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4F36" w14:textId="77777777" w:rsidR="00B4718A" w:rsidRDefault="00B4718A" w:rsidP="00B4718A"/>
    <w:p w14:paraId="614585E2" w14:textId="77777777" w:rsidR="00B4718A" w:rsidRDefault="00B4718A" w:rsidP="00B4718A">
      <w:pPr>
        <w:jc w:val="both"/>
        <w:rPr>
          <w:color w:val="000000"/>
          <w:lang w:val="de-DE"/>
        </w:rPr>
      </w:pPr>
    </w:p>
    <w:p w14:paraId="432E22F1" w14:textId="77777777" w:rsidR="00B4718A" w:rsidRDefault="00B4718A" w:rsidP="00B4718A">
      <w:pPr>
        <w:jc w:val="both"/>
        <w:rPr>
          <w:color w:val="000000"/>
          <w:lang w:val="de-DE"/>
        </w:rPr>
      </w:pPr>
    </w:p>
    <w:p w14:paraId="5BFF4A58" w14:textId="77777777" w:rsidR="00B4718A" w:rsidRDefault="00B4718A" w:rsidP="00B4718A">
      <w:pPr>
        <w:jc w:val="both"/>
        <w:rPr>
          <w:color w:val="000000"/>
          <w:lang w:val="de-DE"/>
        </w:rPr>
      </w:pPr>
    </w:p>
    <w:p w14:paraId="6BD40727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02366AB" w14:textId="23252218" w:rsidR="00B4718A" w:rsidRDefault="00B4718A" w:rsidP="00B4718A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88AE02" wp14:editId="0C18814D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4" name="Grup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1630" cy="8873490"/>
                          <a:chOff x="0" y="0"/>
                          <a:chExt cx="4538" cy="13974"/>
                        </a:xfrm>
                      </wpg:grpSpPr>
                      <wps:wsp>
                        <wps:cNvPr id="1104121436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785442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2" y="68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EF5B16" w14:textId="77777777" w:rsidR="00B4718A" w:rsidRDefault="00B4718A" w:rsidP="00B4718A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8624A6" w14:textId="77777777" w:rsidR="00B4718A" w:rsidRDefault="00B4718A" w:rsidP="00B4718A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38BCFC" w14:textId="77777777" w:rsidR="00B4718A" w:rsidRDefault="00B4718A" w:rsidP="00B4718A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7AB6F0BA" w14:textId="77777777" w:rsidR="00B4718A" w:rsidRDefault="00B4718A" w:rsidP="00B4718A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573E0009" w14:textId="77777777" w:rsidR="00B4718A" w:rsidRDefault="00B4718A" w:rsidP="00B4718A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0944BD7" w14:textId="77777777" w:rsidR="00B4718A" w:rsidRDefault="00B4718A" w:rsidP="00B4718A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2E202A" w14:textId="77777777" w:rsidR="00B4718A" w:rsidRDefault="00B4718A" w:rsidP="00B4718A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94D9C8" w14:textId="77777777" w:rsidR="00B4718A" w:rsidRDefault="00B4718A" w:rsidP="00B4718A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51738986" w14:textId="77777777" w:rsidR="00B4718A" w:rsidRDefault="00B4718A" w:rsidP="00B4718A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86FB88A" w14:textId="77777777" w:rsidR="00B4718A" w:rsidRDefault="00B4718A" w:rsidP="00B4718A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1075E53" w14:textId="77777777" w:rsidR="00B4718A" w:rsidRDefault="00B4718A" w:rsidP="00B4718A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BA67FA" w14:textId="77777777" w:rsidR="00B4718A" w:rsidRDefault="00B4718A" w:rsidP="00B4718A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33A2C8" w14:textId="77777777" w:rsidR="00B4718A" w:rsidRDefault="00B4718A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</w:p>
                            <w:p w14:paraId="2BF8BF01" w14:textId="77777777" w:rsidR="00B4718A" w:rsidRDefault="00B4718A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C455DF" w14:textId="77777777" w:rsidR="00B4718A" w:rsidRDefault="00B4718A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1EEA96" w14:textId="77777777" w:rsidR="00B4718A" w:rsidRDefault="00B4718A" w:rsidP="00B4718A">
                              <w:pPr>
                                <w:ind w:left="401" w:right="378" w:hanging="259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  ZAKLJUČKA</w:t>
                              </w:r>
                            </w:p>
                            <w:p w14:paraId="481A342A" w14:textId="3B306DD1" w:rsidR="00B4718A" w:rsidRDefault="00B4718A" w:rsidP="00B4718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 PRIHVAĆANJU POLUGODIŠNJEG IZVJEŠĆA O RADU OPĆINSKOG NAČELNIKA ZA RAZDOBLJE SIJEČANJ – LIPANJ 2025.</w:t>
                              </w:r>
                            </w:p>
                            <w:p w14:paraId="0AF6B496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7A8515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503F03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8E1B65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BDF291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0F8EB4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E243B0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4BAEE6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81800D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1A4C09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E3E2E3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8414B4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1B08FF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34DCAE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02C1F8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D84139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4B2AE7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B9E237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285363" w14:textId="54E27615" w:rsidR="00B4718A" w:rsidRDefault="00B4718A" w:rsidP="00B4718A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F13E5D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, rujan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88AE02" id="Grupa 3" o:spid="_x0000_s1026" style="position:absolute;margin-left:302pt;margin-top:69.35pt;width:226.9pt;height:698.7pt;z-index:251659264;mso-position-horizontal-relative:page;mso-position-vertical-relative:page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1KTBGuQIAAANKAAADgAAAAAA&#10;AAAAAAAAAAAuAgAAZHJzL2Uyb0RvYy54bWxQSwECLQAUAAYACAAAACEAy6QzwOMAAAANAQAADwAA&#10;AAAAAAAAAAAAAAA+CwAAZHJzL2Rvd25yZXYueG1sUEsFBgAAAAAEAAQA8wAAAE4MAAAAAA==&#10;">
                <v:shape id="AutoShape 3" o:spid="_x0000_s1027" style="position:absolute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2;top:68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" fillcolor="window" strokecolor="#9dc3e6" strokeweight="1pt">
                  <v:textbox inset="0,0,0,0">
                    <w:txbxContent>
                      <w:p w14:paraId="39EF5B16" w14:textId="77777777" w:rsidR="00B4718A" w:rsidRDefault="00B4718A" w:rsidP="00B4718A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8624A6" w14:textId="77777777" w:rsidR="00B4718A" w:rsidRDefault="00B4718A" w:rsidP="00B4718A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38BCFC" w14:textId="77777777" w:rsidR="00B4718A" w:rsidRDefault="00B4718A" w:rsidP="00B4718A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7AB6F0BA" w14:textId="77777777" w:rsidR="00B4718A" w:rsidRDefault="00B4718A" w:rsidP="00B4718A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573E0009" w14:textId="77777777" w:rsidR="00B4718A" w:rsidRDefault="00B4718A" w:rsidP="00B4718A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0944BD7" w14:textId="77777777" w:rsidR="00B4718A" w:rsidRDefault="00B4718A" w:rsidP="00B4718A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2E202A" w14:textId="77777777" w:rsidR="00B4718A" w:rsidRDefault="00B4718A" w:rsidP="00B4718A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94D9C8" w14:textId="77777777" w:rsidR="00B4718A" w:rsidRDefault="00B4718A" w:rsidP="00B4718A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51738986" w14:textId="77777777" w:rsidR="00B4718A" w:rsidRDefault="00B4718A" w:rsidP="00B4718A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86FB88A" w14:textId="77777777" w:rsidR="00B4718A" w:rsidRDefault="00B4718A" w:rsidP="00B4718A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1075E53" w14:textId="77777777" w:rsidR="00B4718A" w:rsidRDefault="00B4718A" w:rsidP="00B4718A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BA67FA" w14:textId="77777777" w:rsidR="00B4718A" w:rsidRDefault="00B4718A" w:rsidP="00B4718A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33A2C8" w14:textId="77777777" w:rsidR="00B4718A" w:rsidRDefault="00B4718A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</w:p>
                      <w:p w14:paraId="2BF8BF01" w14:textId="77777777" w:rsidR="00B4718A" w:rsidRDefault="00B4718A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C455DF" w14:textId="77777777" w:rsidR="00B4718A" w:rsidRDefault="00B4718A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1EEA96" w14:textId="77777777" w:rsidR="00B4718A" w:rsidRDefault="00B4718A" w:rsidP="00B4718A">
                        <w:pPr>
                          <w:ind w:left="401" w:right="378" w:hanging="259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  ZAKLJUČKA</w:t>
                        </w:r>
                      </w:p>
                      <w:p w14:paraId="481A342A" w14:textId="3B306DD1" w:rsidR="00B4718A" w:rsidRDefault="00B4718A" w:rsidP="00B4718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 PRIHVAĆANJU POLUGODIŠNJEG IZVJEŠĆA O RADU OPĆINSKOG NAČELNIKA ZA RAZDOBLJE SIJEČANJ – LIPANJ 2025.</w:t>
                        </w:r>
                      </w:p>
                      <w:p w14:paraId="0AF6B496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7A8515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503F03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8E1B65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BDF291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0F8EB4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E243B0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4BAEE6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81800D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1A4C09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E3E2E3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8414B4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1B08FF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34DCAE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02C1F8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D84139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4B2AE7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B9E237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285363" w14:textId="54E27615" w:rsidR="00B4718A" w:rsidRDefault="00B4718A" w:rsidP="00B4718A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F13E5D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, rujan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9267F92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4F8C886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17319745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6484FCB1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5CDF0F34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457363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50C81DF8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28329746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7E22CA6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AD7BC6F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164F040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58619FE4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43FC31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D2C64AF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B1F55CD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C2B9D91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048CCDF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3E850F7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276F84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191FD95F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5E2C49C" w14:textId="289B9B84" w:rsidR="00B4718A" w:rsidRDefault="00B4718A" w:rsidP="00B4718A">
      <w:pPr>
        <w:jc w:val="both"/>
        <w:rPr>
          <w:rFonts w:ascii="Cambria" w:hAnsi="Cambria" w:cs="Arial"/>
        </w:rPr>
      </w:pPr>
      <w:r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6B306068" wp14:editId="705C865D">
            <wp:extent cx="1457325" cy="1419225"/>
            <wp:effectExtent l="0" t="0" r="9525" b="9525"/>
            <wp:docPr id="142130168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D903B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12B2EF25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58D0B65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EFB214B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33920F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1B2CB6D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332B557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B63B2E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AD35922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690F2193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487F566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6EDDFA3B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54D5A1C4" w14:textId="7108E6D5" w:rsidR="00B4718A" w:rsidRDefault="00B4718A" w:rsidP="00B4718A">
      <w:pPr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888A5A" wp14:editId="05F3B239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15E3A5" w14:textId="77777777" w:rsidR="00B4718A" w:rsidRDefault="00B4718A" w:rsidP="00B4718A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DCB096E" w14:textId="77777777" w:rsidR="00B4718A" w:rsidRDefault="00B4718A" w:rsidP="00B4718A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135AEA7" w14:textId="77777777" w:rsidR="00B4718A" w:rsidRDefault="00B4718A" w:rsidP="00B4718A">
                            <w:pPr>
                              <w:spacing w:before="186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337A39E0" w14:textId="77777777" w:rsidR="00B4718A" w:rsidRDefault="00B4718A" w:rsidP="00B4718A">
                            <w:pPr>
                              <w:spacing w:before="186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88A5A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" filled="f">
                <v:textbox inset="0,0,0,0">
                  <w:txbxContent>
                    <w:p w14:paraId="5715E3A5" w14:textId="77777777" w:rsidR="00B4718A" w:rsidRDefault="00B4718A" w:rsidP="00B4718A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DCB096E" w14:textId="77777777" w:rsidR="00B4718A" w:rsidRDefault="00B4718A" w:rsidP="00B4718A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135AEA7" w14:textId="77777777" w:rsidR="00B4718A" w:rsidRDefault="00B4718A" w:rsidP="00B4718A">
                      <w:pPr>
                        <w:spacing w:before="186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337A39E0" w14:textId="77777777" w:rsidR="00B4718A" w:rsidRDefault="00B4718A" w:rsidP="00B4718A">
                      <w:pPr>
                        <w:spacing w:before="186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2ABD19E" w14:textId="77777777" w:rsidR="00B4718A" w:rsidRDefault="00B4718A" w:rsidP="00B4718A"/>
    <w:p w14:paraId="34956614" w14:textId="77777777" w:rsidR="00B4718A" w:rsidRDefault="00B4718A" w:rsidP="00B4718A"/>
    <w:p w14:paraId="6279D246" w14:textId="77777777" w:rsidR="00B4718A" w:rsidRDefault="00B4718A" w:rsidP="00B4718A"/>
    <w:p w14:paraId="586C40A3" w14:textId="1CE5F763" w:rsidR="00B4718A" w:rsidRDefault="00B4718A" w:rsidP="00B4718A">
      <w:pPr>
        <w:jc w:val="both"/>
      </w:pPr>
      <w:bookmarkStart w:id="2" w:name="_Hlk147910278"/>
      <w:bookmarkStart w:id="3" w:name="_Hlk148532352"/>
      <w:r>
        <w:lastRenderedPageBreak/>
        <w:t>Na temelju članka 30. Statuta Općine Vladislavci („Službeni glasnik“ Općine Vladislavci broj 3/13, 3/17, 2/18, 4/20, 5/20 – pročišćeni tekst, 8/20, 2/21 i 3/21 – pročišćeni tekst), Općinsko vijeće Općine Vladislavci na svojoj _______. sjednici održanoj dana_________ 2025. godine donijelo je</w:t>
      </w:r>
    </w:p>
    <w:p w14:paraId="4BF893B7" w14:textId="77777777" w:rsidR="00B4718A" w:rsidRDefault="00B4718A" w:rsidP="00B4718A">
      <w:pPr>
        <w:ind w:firstLine="540"/>
        <w:jc w:val="both"/>
      </w:pPr>
    </w:p>
    <w:p w14:paraId="1A47BFE8" w14:textId="77777777" w:rsidR="00B4718A" w:rsidRDefault="00B4718A" w:rsidP="00B4718A">
      <w:pPr>
        <w:jc w:val="both"/>
      </w:pPr>
    </w:p>
    <w:p w14:paraId="4D99D463" w14:textId="77777777" w:rsidR="00B4718A" w:rsidRDefault="00B4718A" w:rsidP="00B4718A">
      <w:pPr>
        <w:jc w:val="both"/>
      </w:pPr>
    </w:p>
    <w:p w14:paraId="2175C125" w14:textId="77777777" w:rsidR="00B4718A" w:rsidRDefault="00B4718A" w:rsidP="00B4718A">
      <w:pPr>
        <w:jc w:val="center"/>
        <w:rPr>
          <w:b/>
        </w:rPr>
      </w:pPr>
      <w:r>
        <w:rPr>
          <w:b/>
        </w:rPr>
        <w:t>ZAKLJUČAK</w:t>
      </w:r>
    </w:p>
    <w:p w14:paraId="3D7F607D" w14:textId="2A079C60" w:rsidR="00B4718A" w:rsidRDefault="00B4718A" w:rsidP="00B4718A">
      <w:pPr>
        <w:jc w:val="center"/>
        <w:rPr>
          <w:b/>
        </w:rPr>
      </w:pPr>
      <w:r>
        <w:rPr>
          <w:b/>
        </w:rPr>
        <w:t>O PRIHVAĆANJU POLUGODIŠNJEG IZVJEŠĆA O RADU OPĆINSKOG NAČELNIKA ZA RAZDOBLJE SIJEČANJ – LIPANJ 2025.</w:t>
      </w:r>
    </w:p>
    <w:p w14:paraId="5AA57027" w14:textId="77777777" w:rsidR="00B4718A" w:rsidRDefault="00B4718A" w:rsidP="00B4718A">
      <w:pPr>
        <w:jc w:val="center"/>
        <w:rPr>
          <w:b/>
        </w:rPr>
      </w:pPr>
    </w:p>
    <w:p w14:paraId="17CC72B8" w14:textId="77777777" w:rsidR="00B4718A" w:rsidRDefault="00B4718A" w:rsidP="00B4718A">
      <w:pPr>
        <w:jc w:val="center"/>
      </w:pPr>
    </w:p>
    <w:p w14:paraId="1959BB90" w14:textId="77777777" w:rsidR="00B4718A" w:rsidRDefault="00B4718A" w:rsidP="00B4718A">
      <w:pPr>
        <w:jc w:val="center"/>
      </w:pPr>
    </w:p>
    <w:p w14:paraId="227D3810" w14:textId="77777777" w:rsidR="00B4718A" w:rsidRDefault="00B4718A" w:rsidP="00B4718A">
      <w:pPr>
        <w:jc w:val="center"/>
      </w:pPr>
    </w:p>
    <w:p w14:paraId="38DC92DB" w14:textId="77777777" w:rsidR="00B4718A" w:rsidRDefault="00B4718A" w:rsidP="00B4718A">
      <w:pPr>
        <w:jc w:val="center"/>
        <w:rPr>
          <w:b/>
        </w:rPr>
      </w:pPr>
      <w:r>
        <w:rPr>
          <w:b/>
        </w:rPr>
        <w:t>I.</w:t>
      </w:r>
    </w:p>
    <w:p w14:paraId="00FABB9F" w14:textId="77777777" w:rsidR="00B4718A" w:rsidRDefault="00B4718A" w:rsidP="00B4718A">
      <w:pPr>
        <w:jc w:val="center"/>
      </w:pPr>
    </w:p>
    <w:p w14:paraId="2DFC70FE" w14:textId="7DCA8C4D" w:rsidR="00B4718A" w:rsidRDefault="00B4718A" w:rsidP="00B4718A">
      <w:pPr>
        <w:ind w:firstLine="708"/>
        <w:jc w:val="both"/>
      </w:pPr>
      <w:r>
        <w:t>Prihvaća se polugodišnje Izvješće o radu Općinskog načelnika za razdoblje siječanj – lipanj 2025.</w:t>
      </w:r>
    </w:p>
    <w:p w14:paraId="48879CE3" w14:textId="77777777" w:rsidR="00B4718A" w:rsidRDefault="00B4718A" w:rsidP="00B4718A">
      <w:pPr>
        <w:ind w:firstLine="708"/>
        <w:jc w:val="both"/>
      </w:pPr>
    </w:p>
    <w:p w14:paraId="159A82ED" w14:textId="77777777" w:rsidR="00B4718A" w:rsidRDefault="00B4718A" w:rsidP="00B4718A">
      <w:pPr>
        <w:ind w:firstLine="708"/>
        <w:jc w:val="both"/>
      </w:pPr>
      <w:r>
        <w:t>Izvješće iz stavka 1. ove točke prilog je ovom Zaključku.</w:t>
      </w:r>
    </w:p>
    <w:p w14:paraId="639D80C8" w14:textId="77777777" w:rsidR="00B4718A" w:rsidRDefault="00B4718A" w:rsidP="00B4718A">
      <w:pPr>
        <w:ind w:left="-1417"/>
        <w:jc w:val="both"/>
      </w:pPr>
    </w:p>
    <w:p w14:paraId="2C626BD3" w14:textId="77777777" w:rsidR="00B4718A" w:rsidRDefault="00B4718A" w:rsidP="00B4718A">
      <w:pPr>
        <w:jc w:val="both"/>
      </w:pPr>
    </w:p>
    <w:p w14:paraId="56CF3818" w14:textId="77777777" w:rsidR="00B4718A" w:rsidRDefault="00B4718A" w:rsidP="00B4718A"/>
    <w:p w14:paraId="66A7E4A1" w14:textId="77777777" w:rsidR="00B4718A" w:rsidRDefault="00B4718A" w:rsidP="00B4718A">
      <w:pPr>
        <w:jc w:val="center"/>
        <w:rPr>
          <w:b/>
        </w:rPr>
      </w:pPr>
      <w:r>
        <w:rPr>
          <w:b/>
        </w:rPr>
        <w:t>II.</w:t>
      </w:r>
    </w:p>
    <w:p w14:paraId="51FAF49D" w14:textId="77777777" w:rsidR="00B4718A" w:rsidRDefault="00B4718A" w:rsidP="00B4718A">
      <w:pPr>
        <w:jc w:val="center"/>
      </w:pPr>
    </w:p>
    <w:p w14:paraId="23871C1B" w14:textId="77777777" w:rsidR="00B4718A" w:rsidRDefault="00B4718A" w:rsidP="00B4718A">
      <w:pPr>
        <w:jc w:val="both"/>
      </w:pPr>
      <w:r>
        <w:tab/>
        <w:t>Ovaj Zaključak stupa na snagu danom donošenja i bit će objavljen u „Službenom glasniku“ Općine Vladislavci.</w:t>
      </w:r>
    </w:p>
    <w:p w14:paraId="114DEEF6" w14:textId="77777777" w:rsidR="00B4718A" w:rsidRDefault="00B4718A" w:rsidP="00B4718A"/>
    <w:p w14:paraId="75D4FADA" w14:textId="77777777" w:rsidR="00B4718A" w:rsidRDefault="00B4718A" w:rsidP="00B4718A"/>
    <w:p w14:paraId="06A872D6" w14:textId="77777777" w:rsidR="00B4718A" w:rsidRDefault="00B4718A" w:rsidP="00B4718A">
      <w:pPr>
        <w:ind w:firstLine="708"/>
        <w:jc w:val="both"/>
      </w:pPr>
    </w:p>
    <w:p w14:paraId="074A361D" w14:textId="77777777" w:rsidR="00B4718A" w:rsidRDefault="00B4718A" w:rsidP="00B4718A">
      <w:pPr>
        <w:ind w:firstLine="708"/>
        <w:jc w:val="both"/>
      </w:pPr>
    </w:p>
    <w:p w14:paraId="450ABD1E" w14:textId="77777777" w:rsidR="00B4718A" w:rsidRDefault="00B4718A" w:rsidP="00B4718A">
      <w:pPr>
        <w:jc w:val="both"/>
      </w:pPr>
    </w:p>
    <w:p w14:paraId="480605C9" w14:textId="036E9476" w:rsidR="00B4718A" w:rsidRPr="00597BA0" w:rsidRDefault="00B4718A" w:rsidP="00B4718A">
      <w:pPr>
        <w:jc w:val="both"/>
      </w:pPr>
      <w:r w:rsidRPr="00597BA0">
        <w:t xml:space="preserve">KLASA: 024-04/25-01/05        </w:t>
      </w:r>
    </w:p>
    <w:p w14:paraId="2A18BA5A" w14:textId="3739217D" w:rsidR="00B4718A" w:rsidRPr="00597BA0" w:rsidRDefault="00B4718A" w:rsidP="00B4718A">
      <w:pPr>
        <w:jc w:val="both"/>
      </w:pPr>
      <w:r w:rsidRPr="00597BA0">
        <w:t>URBROJ: 2158-41-01-25-02</w:t>
      </w:r>
    </w:p>
    <w:p w14:paraId="11B1C95E" w14:textId="3BF5C666" w:rsidR="00B4718A" w:rsidRPr="00597BA0" w:rsidRDefault="00B4718A" w:rsidP="00B4718A">
      <w:pPr>
        <w:jc w:val="both"/>
      </w:pPr>
      <w:r w:rsidRPr="00597BA0">
        <w:t>Vladislavci,</w:t>
      </w:r>
      <w:r w:rsidR="00597BA0">
        <w:t xml:space="preserve"> ___________ 2025.</w:t>
      </w:r>
    </w:p>
    <w:p w14:paraId="6C86D73D" w14:textId="77777777" w:rsidR="00B4718A" w:rsidRDefault="00B4718A" w:rsidP="00B4718A">
      <w:pPr>
        <w:jc w:val="both"/>
      </w:pPr>
    </w:p>
    <w:p w14:paraId="0BFC32EE" w14:textId="77777777" w:rsidR="00B4718A" w:rsidRDefault="00B4718A" w:rsidP="00B4718A">
      <w:pPr>
        <w:jc w:val="both"/>
      </w:pPr>
      <w:r>
        <w:tab/>
      </w:r>
    </w:p>
    <w:p w14:paraId="653A7A00" w14:textId="77777777" w:rsidR="00B4718A" w:rsidRDefault="00B4718A" w:rsidP="00B4718A">
      <w:pPr>
        <w:jc w:val="both"/>
      </w:pPr>
      <w:r>
        <w:tab/>
      </w:r>
      <w:r>
        <w:tab/>
      </w:r>
    </w:p>
    <w:p w14:paraId="0F672BEB" w14:textId="77777777" w:rsidR="00B4718A" w:rsidRDefault="00B4718A" w:rsidP="00B4718A">
      <w:pPr>
        <w:ind w:left="4956" w:firstLine="708"/>
        <w:jc w:val="center"/>
        <w:rPr>
          <w:b/>
        </w:rPr>
      </w:pPr>
      <w:r>
        <w:rPr>
          <w:b/>
        </w:rPr>
        <w:t xml:space="preserve">Predsjednik </w:t>
      </w:r>
    </w:p>
    <w:p w14:paraId="040C88A7" w14:textId="77777777" w:rsidR="00B4718A" w:rsidRDefault="00B4718A" w:rsidP="00B4718A">
      <w:pPr>
        <w:ind w:left="4956" w:firstLine="708"/>
        <w:jc w:val="center"/>
        <w:rPr>
          <w:b/>
        </w:rPr>
      </w:pPr>
      <w:r>
        <w:rPr>
          <w:b/>
        </w:rPr>
        <w:t>Općinskog vijeća</w:t>
      </w:r>
    </w:p>
    <w:p w14:paraId="6FE31D92" w14:textId="77777777" w:rsidR="00B4718A" w:rsidRDefault="00B4718A" w:rsidP="00B4718A">
      <w:pPr>
        <w:ind w:left="4956" w:firstLine="708"/>
        <w:jc w:val="center"/>
      </w:pPr>
      <w:r>
        <w:t xml:space="preserve">Krunoslav </w:t>
      </w:r>
      <w:proofErr w:type="spellStart"/>
      <w:r>
        <w:t>Morović</w:t>
      </w:r>
      <w:proofErr w:type="spellEnd"/>
    </w:p>
    <w:p w14:paraId="76F25F00" w14:textId="77777777" w:rsidR="00B4718A" w:rsidRDefault="00B4718A" w:rsidP="00B4718A"/>
    <w:bookmarkEnd w:id="2"/>
    <w:p w14:paraId="4B3371AB" w14:textId="77777777" w:rsidR="00B4718A" w:rsidRDefault="00B4718A" w:rsidP="00B4718A"/>
    <w:p w14:paraId="0F9C91E7" w14:textId="77777777" w:rsidR="00B4718A" w:rsidRDefault="00B4718A" w:rsidP="00B4718A"/>
    <w:p w14:paraId="04960A29" w14:textId="77777777" w:rsidR="00B4718A" w:rsidRDefault="00B4718A" w:rsidP="00B4718A"/>
    <w:p w14:paraId="0B108610" w14:textId="77777777" w:rsidR="00B4718A" w:rsidRDefault="00B4718A" w:rsidP="00B4718A"/>
    <w:p w14:paraId="13F3CC03" w14:textId="77777777" w:rsidR="00B4718A" w:rsidRDefault="00B4718A" w:rsidP="00B4718A"/>
    <w:p w14:paraId="7C1AE833" w14:textId="06508A1A" w:rsidR="00B4718A" w:rsidRDefault="00B4718A" w:rsidP="00B4718A">
      <w:pPr>
        <w:rPr>
          <w:color w:val="FF0000"/>
        </w:rPr>
      </w:pPr>
    </w:p>
    <w:p w14:paraId="2F4AEAA2" w14:textId="77777777" w:rsidR="00B4718A" w:rsidRDefault="00B4718A" w:rsidP="00B4718A">
      <w:pPr>
        <w:tabs>
          <w:tab w:val="left" w:pos="5316"/>
        </w:tabs>
        <w:rPr>
          <w:b/>
          <w:bCs/>
          <w:szCs w:val="20"/>
        </w:rPr>
      </w:pPr>
      <w:bookmarkStart w:id="4" w:name="_Hlk99008688"/>
      <w:r>
        <w:rPr>
          <w:sz w:val="20"/>
          <w:szCs w:val="20"/>
        </w:rPr>
        <w:lastRenderedPageBreak/>
        <w:t xml:space="preserve">                           </w:t>
      </w:r>
      <w:r>
        <w:rPr>
          <w:noProof/>
          <w:sz w:val="20"/>
          <w:szCs w:val="20"/>
        </w:rPr>
        <w:drawing>
          <wp:inline distT="0" distB="0" distL="0" distR="0" wp14:anchorId="593E64A6" wp14:editId="49A80EF8">
            <wp:extent cx="673100" cy="600075"/>
            <wp:effectExtent l="0" t="0" r="0" b="9525"/>
            <wp:docPr id="1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</w:t>
      </w:r>
      <w:r>
        <w:rPr>
          <w:szCs w:val="20"/>
        </w:rPr>
        <w:t xml:space="preserve">  </w:t>
      </w:r>
      <w:r>
        <w:rPr>
          <w:b/>
          <w:bCs/>
          <w:szCs w:val="20"/>
        </w:rPr>
        <w:t xml:space="preserve">               </w:t>
      </w:r>
      <w:r>
        <w:rPr>
          <w:b/>
          <w:bCs/>
          <w:szCs w:val="20"/>
        </w:rPr>
        <w:tab/>
        <w:t xml:space="preserve">                               </w:t>
      </w:r>
    </w:p>
    <w:p w14:paraId="6818174D" w14:textId="77777777" w:rsidR="00B4718A" w:rsidRDefault="00B4718A" w:rsidP="00B4718A">
      <w:pPr>
        <w:rPr>
          <w:rFonts w:ascii="Verdana" w:hAnsi="Verdana"/>
          <w:color w:val="828282"/>
          <w:sz w:val="15"/>
          <w:szCs w:val="15"/>
        </w:rPr>
      </w:pPr>
      <w:r>
        <w:rPr>
          <w:b/>
          <w:bCs/>
          <w:szCs w:val="20"/>
        </w:rPr>
        <w:t xml:space="preserve">          REPUBLIKA HRVATSKA                                                        </w:t>
      </w:r>
    </w:p>
    <w:p w14:paraId="7F42C5A0" w14:textId="77777777" w:rsidR="00B4718A" w:rsidRDefault="00B4718A" w:rsidP="00B4718A">
      <w:pPr>
        <w:tabs>
          <w:tab w:val="center" w:pos="4677"/>
        </w:tabs>
        <w:rPr>
          <w:sz w:val="20"/>
          <w:szCs w:val="20"/>
        </w:rPr>
      </w:pPr>
      <w:r>
        <w:rPr>
          <w:b/>
          <w:bCs/>
          <w:szCs w:val="20"/>
        </w:rPr>
        <w:t xml:space="preserve">OSJEČKO-BARANJSKA ŽUPANIJA                                                               </w:t>
      </w:r>
    </w:p>
    <w:tbl>
      <w:tblPr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4718A" w14:paraId="6C0ABEFA" w14:textId="77777777" w:rsidTr="00056F9F">
        <w:trPr>
          <w:trHeight w:val="249"/>
        </w:trPr>
        <w:tc>
          <w:tcPr>
            <w:tcW w:w="1101" w:type="dxa"/>
          </w:tcPr>
          <w:p w14:paraId="3FA49777" w14:textId="77777777" w:rsidR="00B4718A" w:rsidRDefault="00B4718A" w:rsidP="00056F9F">
            <w:pPr>
              <w:tabs>
                <w:tab w:val="center" w:pos="4677"/>
              </w:tabs>
              <w:rPr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zh-CN" w:eastAsia="en-US"/>
              </w:rPr>
              <w:drawing>
                <wp:inline distT="0" distB="0" distL="0" distR="0" wp14:anchorId="4F5311B1" wp14:editId="40DA85B9">
                  <wp:extent cx="556260" cy="461010"/>
                  <wp:effectExtent l="0" t="0" r="0" b="0"/>
                  <wp:docPr id="7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lika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28539250" w14:textId="77777777" w:rsidR="00B4718A" w:rsidRDefault="00B4718A" w:rsidP="00056F9F">
            <w:pPr>
              <w:tabs>
                <w:tab w:val="center" w:pos="4677"/>
              </w:tabs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OPĆINA VLADISLAVCI</w:t>
            </w:r>
          </w:p>
          <w:p w14:paraId="2920D7FD" w14:textId="77777777" w:rsidR="00B4718A" w:rsidRDefault="00B4718A" w:rsidP="00056F9F">
            <w:pPr>
              <w:tabs>
                <w:tab w:val="center" w:pos="4677"/>
              </w:tabs>
              <w:rPr>
                <w:sz w:val="20"/>
                <w:szCs w:val="20"/>
              </w:rPr>
            </w:pPr>
            <w:r>
              <w:rPr>
                <w:b/>
                <w:bCs/>
                <w:szCs w:val="20"/>
              </w:rPr>
              <w:t>OPĆINSKI NAČELNIK</w:t>
            </w:r>
          </w:p>
        </w:tc>
      </w:tr>
    </w:tbl>
    <w:p w14:paraId="734D7441" w14:textId="77777777" w:rsidR="00B4718A" w:rsidRDefault="00B4718A" w:rsidP="00B4718A">
      <w:pPr>
        <w:jc w:val="both"/>
      </w:pPr>
    </w:p>
    <w:p w14:paraId="7D71D021" w14:textId="77777777" w:rsidR="00B4718A" w:rsidRDefault="00B4718A" w:rsidP="00B4718A">
      <w:pPr>
        <w:jc w:val="both"/>
      </w:pPr>
    </w:p>
    <w:p w14:paraId="124A7F32" w14:textId="73D8AA83" w:rsidR="00B4718A" w:rsidRPr="00597BA0" w:rsidRDefault="00B4718A" w:rsidP="00B4718A">
      <w:pPr>
        <w:jc w:val="both"/>
      </w:pPr>
      <w:r w:rsidRPr="00597BA0">
        <w:t xml:space="preserve">KLASA: 024-04/25-01/05            </w:t>
      </w:r>
    </w:p>
    <w:p w14:paraId="4EFE68B8" w14:textId="5741D15C" w:rsidR="00B4718A" w:rsidRPr="00597BA0" w:rsidRDefault="00B4718A" w:rsidP="00B4718A">
      <w:pPr>
        <w:jc w:val="both"/>
      </w:pPr>
      <w:r w:rsidRPr="00597BA0">
        <w:t>URBROJ: 2158-41-02-25-01</w:t>
      </w:r>
    </w:p>
    <w:p w14:paraId="11044698" w14:textId="6F586BDD" w:rsidR="00B4718A" w:rsidRPr="00597BA0" w:rsidRDefault="00B4718A" w:rsidP="00B4718A">
      <w:pPr>
        <w:jc w:val="both"/>
      </w:pPr>
      <w:r w:rsidRPr="00597BA0">
        <w:t xml:space="preserve">Vladislavci, </w:t>
      </w:r>
      <w:r w:rsidR="00F13E5D">
        <w:t>15. rujna</w:t>
      </w:r>
      <w:r w:rsidRPr="00597BA0">
        <w:t xml:space="preserve"> 2025.</w:t>
      </w:r>
    </w:p>
    <w:p w14:paraId="6C14F056" w14:textId="77777777" w:rsidR="00B4718A" w:rsidRDefault="00B4718A" w:rsidP="00B4718A">
      <w:pPr>
        <w:jc w:val="both"/>
        <w:rPr>
          <w:color w:val="FF0000"/>
        </w:rPr>
      </w:pPr>
    </w:p>
    <w:p w14:paraId="3B7ECBD6" w14:textId="77777777" w:rsidR="00B4718A" w:rsidRDefault="00B4718A" w:rsidP="00B4718A">
      <w:pPr>
        <w:jc w:val="both"/>
        <w:rPr>
          <w:color w:val="FF0000"/>
        </w:rPr>
      </w:pPr>
    </w:p>
    <w:p w14:paraId="0A5E9588" w14:textId="77777777" w:rsidR="00B4718A" w:rsidRDefault="00B4718A" w:rsidP="00B4718A">
      <w:pPr>
        <w:jc w:val="both"/>
      </w:pPr>
      <w:r>
        <w:tab/>
        <w:t>Temeljem članka 35. b Zakona o lokalnoj i područnoj (regionalnoj) samoupravi  («Narodne novine» br. 33/01., 60/01., 129/05., 109/07., 125/08.,36/09., 150/11., 144/12., 19/13., 137/15., 123/17., 98/19 i 144/20) te članka 37. Statuta Općine Vladislavci („Službeni glasnik“ Općine Vladislavci broj 3/13., 3/17., 2/18., 4/20., 5/20 – pročišćeni tekst., 8/20., 2/21 i 3/21 – pročišćeni tekst ) Općinski načelnik podnosi</w:t>
      </w:r>
    </w:p>
    <w:p w14:paraId="699B2C24" w14:textId="77777777" w:rsidR="00B4718A" w:rsidRDefault="00B4718A" w:rsidP="00B4718A">
      <w:pPr>
        <w:jc w:val="both"/>
        <w:rPr>
          <w:color w:val="FF0000"/>
        </w:rPr>
      </w:pPr>
    </w:p>
    <w:p w14:paraId="00F94197" w14:textId="77777777" w:rsidR="00B4718A" w:rsidRDefault="00B4718A" w:rsidP="00B4718A">
      <w:pPr>
        <w:jc w:val="both"/>
        <w:rPr>
          <w:color w:val="FF0000"/>
        </w:rPr>
      </w:pPr>
    </w:p>
    <w:p w14:paraId="7555EF88" w14:textId="77777777" w:rsidR="00B4718A" w:rsidRDefault="00B4718A" w:rsidP="00B4718A">
      <w:pPr>
        <w:jc w:val="both"/>
        <w:rPr>
          <w:color w:val="FF0000"/>
        </w:rPr>
      </w:pPr>
    </w:p>
    <w:p w14:paraId="7CD31EA7" w14:textId="0F7F896E" w:rsidR="00B4718A" w:rsidRDefault="00B4718A" w:rsidP="00B4718A">
      <w:pPr>
        <w:jc w:val="center"/>
        <w:rPr>
          <w:b/>
        </w:rPr>
      </w:pPr>
      <w:r>
        <w:rPr>
          <w:b/>
        </w:rPr>
        <w:t>POLUGODIŠNJE IZVJEŠĆE O RADU OPĆINSKOG NAČELNIKA ZA RAZDOBLJE SIJEČANJ– LIPANJ 2025. GODINE</w:t>
      </w:r>
    </w:p>
    <w:p w14:paraId="4A4BE7C6" w14:textId="77777777" w:rsidR="00B4718A" w:rsidRDefault="00B4718A" w:rsidP="00B4718A">
      <w:pPr>
        <w:jc w:val="both"/>
        <w:rPr>
          <w:b/>
        </w:rPr>
      </w:pPr>
    </w:p>
    <w:p w14:paraId="5D07818D" w14:textId="77777777" w:rsidR="00B4718A" w:rsidRDefault="00B4718A" w:rsidP="00B4718A">
      <w:pPr>
        <w:jc w:val="both"/>
        <w:rPr>
          <w:b/>
        </w:rPr>
      </w:pPr>
    </w:p>
    <w:p w14:paraId="0401EA46" w14:textId="77777777" w:rsidR="00B4718A" w:rsidRDefault="00B4718A" w:rsidP="00B4718A">
      <w:pPr>
        <w:jc w:val="both"/>
        <w:rPr>
          <w:b/>
          <w:color w:val="FF0000"/>
        </w:rPr>
      </w:pPr>
    </w:p>
    <w:p w14:paraId="5885300F" w14:textId="532767CD" w:rsidR="00B4718A" w:rsidRDefault="00B4718A" w:rsidP="00B4718A">
      <w:pPr>
        <w:jc w:val="both"/>
      </w:pPr>
      <w:r>
        <w:t>Podnosim izvješće o svom radu za razdoblje siječanj – lipanj 2025. godine.</w:t>
      </w:r>
    </w:p>
    <w:p w14:paraId="089184DF" w14:textId="77777777" w:rsidR="00B4718A" w:rsidRDefault="00B4718A" w:rsidP="00B4718A">
      <w:pPr>
        <w:jc w:val="both"/>
        <w:rPr>
          <w:color w:val="FF0000"/>
        </w:rPr>
      </w:pPr>
    </w:p>
    <w:p w14:paraId="51A3152F" w14:textId="77777777" w:rsidR="00B4718A" w:rsidRDefault="00B4718A" w:rsidP="00B4718A">
      <w:pPr>
        <w:jc w:val="both"/>
        <w:rPr>
          <w:color w:val="FF0000"/>
        </w:rPr>
      </w:pPr>
    </w:p>
    <w:p w14:paraId="7870926C" w14:textId="55CCE456" w:rsidR="00B4718A" w:rsidRDefault="00B4718A" w:rsidP="00B4718A">
      <w:pPr>
        <w:jc w:val="both"/>
      </w:pPr>
      <w:r>
        <w:t xml:space="preserve">Stanje žiro-računa na dan 30.6.2025. iznosilo je </w:t>
      </w:r>
      <w:r w:rsidR="00A61671">
        <w:t>229.933,48</w:t>
      </w:r>
      <w:r>
        <w:t xml:space="preserve"> eura, a stanje blagajne iznosilo je </w:t>
      </w:r>
      <w:r w:rsidR="00A61671">
        <w:t>407,11</w:t>
      </w:r>
      <w:r>
        <w:t xml:space="preserve"> eura.</w:t>
      </w:r>
    </w:p>
    <w:p w14:paraId="11AE3E16" w14:textId="77777777" w:rsidR="00B4718A" w:rsidRDefault="00B4718A" w:rsidP="00B4718A">
      <w:pPr>
        <w:jc w:val="both"/>
        <w:rPr>
          <w:color w:val="FF0000"/>
        </w:rPr>
      </w:pPr>
    </w:p>
    <w:p w14:paraId="6490876A" w14:textId="77777777" w:rsidR="00B4718A" w:rsidRDefault="00B4718A" w:rsidP="00B4718A">
      <w:pPr>
        <w:jc w:val="both"/>
        <w:rPr>
          <w:color w:val="FF0000"/>
        </w:rPr>
      </w:pPr>
    </w:p>
    <w:p w14:paraId="17A7DAE8" w14:textId="14470C13" w:rsidR="00B4718A" w:rsidRDefault="00B4718A" w:rsidP="00B4718A">
      <w:pPr>
        <w:jc w:val="both"/>
        <w:rPr>
          <w:lang w:val="sv-SE"/>
        </w:rPr>
      </w:pPr>
      <w:r>
        <w:t>U razdoblju od 1. 1. do 30.6.202</w:t>
      </w:r>
      <w:r w:rsidR="00597BA0">
        <w:t>5</w:t>
      </w:r>
      <w:r>
        <w:t xml:space="preserve">.  Općina Vladislavci je ostvarila ukupne prihode </w:t>
      </w:r>
      <w:r w:rsidR="00C86D41">
        <w:t xml:space="preserve">i primitke </w:t>
      </w:r>
      <w:r>
        <w:t xml:space="preserve">u iznosu od </w:t>
      </w:r>
      <w:r w:rsidR="00C86D41">
        <w:t>1.570.893,96</w:t>
      </w:r>
      <w:r>
        <w:rPr>
          <w:lang w:val="sv-SE"/>
        </w:rPr>
        <w:t xml:space="preserve"> eura, a realizacija tekućih rashoda</w:t>
      </w:r>
      <w:r w:rsidR="00C86D41">
        <w:rPr>
          <w:lang w:val="sv-SE"/>
        </w:rPr>
        <w:t>,</w:t>
      </w:r>
      <w:r>
        <w:rPr>
          <w:lang w:val="sv-SE"/>
        </w:rPr>
        <w:t xml:space="preserve"> rashoda za nabavu nefinancijske imovine</w:t>
      </w:r>
      <w:r w:rsidR="00C86D41">
        <w:rPr>
          <w:lang w:val="sv-SE"/>
        </w:rPr>
        <w:t xml:space="preserve"> i izdataka</w:t>
      </w:r>
      <w:r>
        <w:rPr>
          <w:lang w:val="sv-SE"/>
        </w:rPr>
        <w:t xml:space="preserve"> iznos</w:t>
      </w:r>
      <w:r w:rsidR="00C86D41">
        <w:rPr>
          <w:lang w:val="sv-SE"/>
        </w:rPr>
        <w:t>i</w:t>
      </w:r>
      <w:r>
        <w:rPr>
          <w:lang w:val="sv-SE"/>
        </w:rPr>
        <w:t xml:space="preserve"> </w:t>
      </w:r>
      <w:r w:rsidR="00C86D41">
        <w:t>2.020.276,64</w:t>
      </w:r>
      <w:r>
        <w:rPr>
          <w:lang w:val="sv-SE"/>
        </w:rPr>
        <w:t xml:space="preserve"> eura. </w:t>
      </w:r>
    </w:p>
    <w:p w14:paraId="1D85B141" w14:textId="77777777" w:rsidR="00B4718A" w:rsidRDefault="00B4718A" w:rsidP="00B4718A">
      <w:pPr>
        <w:jc w:val="both"/>
        <w:rPr>
          <w:color w:val="FF0000"/>
          <w:lang w:val="sv-SE"/>
        </w:rPr>
      </w:pPr>
    </w:p>
    <w:p w14:paraId="2CEDBC38" w14:textId="77777777" w:rsidR="00B4718A" w:rsidRDefault="00B4718A" w:rsidP="00B4718A">
      <w:pPr>
        <w:jc w:val="both"/>
        <w:rPr>
          <w:color w:val="FF0000"/>
        </w:rPr>
      </w:pPr>
    </w:p>
    <w:p w14:paraId="375A6D43" w14:textId="77777777" w:rsidR="00B4718A" w:rsidRDefault="00B4718A" w:rsidP="00B4718A">
      <w:pPr>
        <w:jc w:val="both"/>
        <w:rPr>
          <w:color w:val="FF0000"/>
        </w:rPr>
      </w:pPr>
    </w:p>
    <w:p w14:paraId="231E70AB" w14:textId="514D7B35" w:rsidR="00B4718A" w:rsidRDefault="00B4718A" w:rsidP="00B4718A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PRIHODI KOJI SU OSTVARENI U RAZDOBLJU OD 1.1.2025. do 30.6.2025. su:</w:t>
      </w:r>
    </w:p>
    <w:p w14:paraId="61D514FA" w14:textId="77777777" w:rsidR="00B4718A" w:rsidRDefault="00B4718A" w:rsidP="00B4718A">
      <w:pPr>
        <w:jc w:val="both"/>
        <w:rPr>
          <w:color w:val="FF0000"/>
        </w:rPr>
      </w:pPr>
    </w:p>
    <w:p w14:paraId="4692B840" w14:textId="77777777" w:rsidR="00B4718A" w:rsidRDefault="00B4718A" w:rsidP="00B4718A">
      <w:pPr>
        <w:jc w:val="both"/>
        <w:rPr>
          <w:color w:val="FF0000"/>
        </w:rPr>
      </w:pPr>
    </w:p>
    <w:p w14:paraId="05B34BA4" w14:textId="23A9251F" w:rsidR="00B4718A" w:rsidRDefault="00B4718A" w:rsidP="00B4718A">
      <w:pPr>
        <w:numPr>
          <w:ilvl w:val="0"/>
          <w:numId w:val="1"/>
        </w:numPr>
        <w:jc w:val="both"/>
      </w:pPr>
      <w:r>
        <w:rPr>
          <w:b/>
        </w:rPr>
        <w:t>PRIHODI OD POREZA</w:t>
      </w:r>
      <w:r>
        <w:t xml:space="preserve">  u iznosu od </w:t>
      </w:r>
      <w:r w:rsidR="00AA722E">
        <w:t xml:space="preserve">180.306,78 </w:t>
      </w:r>
      <w:r>
        <w:t xml:space="preserve">eura. </w:t>
      </w:r>
    </w:p>
    <w:p w14:paraId="4A6984A1" w14:textId="77777777" w:rsidR="00B4718A" w:rsidRDefault="00B4718A" w:rsidP="00B4718A">
      <w:pPr>
        <w:ind w:left="360"/>
        <w:jc w:val="both"/>
      </w:pPr>
    </w:p>
    <w:p w14:paraId="4D11FB37" w14:textId="77777777" w:rsidR="00B4718A" w:rsidRDefault="00B4718A" w:rsidP="00B4718A">
      <w:pPr>
        <w:ind w:left="360"/>
        <w:jc w:val="both"/>
      </w:pPr>
    </w:p>
    <w:p w14:paraId="45DF47F2" w14:textId="15B7682B" w:rsidR="00B4718A" w:rsidRDefault="00B4718A" w:rsidP="00B4718A">
      <w:pPr>
        <w:widowControl w:val="0"/>
        <w:numPr>
          <w:ilvl w:val="0"/>
          <w:numId w:val="1"/>
        </w:numPr>
        <w:autoSpaceDE w:val="0"/>
        <w:autoSpaceDN w:val="0"/>
        <w:spacing w:before="4"/>
        <w:ind w:right="-108"/>
        <w:jc w:val="both"/>
        <w:rPr>
          <w:rFonts w:eastAsia="Calibri"/>
          <w:lang w:val="en-US" w:eastAsia="en-US"/>
        </w:rPr>
      </w:pPr>
      <w:r>
        <w:rPr>
          <w:b/>
        </w:rPr>
        <w:t>PRIHODI OD POMOĆI IZ INOZEMSTVA I OD SUBJEKATA UNUTAR OPĆEG PRORAČUNA</w:t>
      </w:r>
      <w:r>
        <w:t xml:space="preserve"> u iznosu od </w:t>
      </w:r>
      <w:r w:rsidR="00AA722E">
        <w:t>1.123.014,96</w:t>
      </w:r>
      <w:r>
        <w:t xml:space="preserve"> eura.</w:t>
      </w:r>
    </w:p>
    <w:p w14:paraId="21D7D606" w14:textId="77777777" w:rsidR="00B4718A" w:rsidRDefault="00B4718A" w:rsidP="00B4718A">
      <w:pPr>
        <w:ind w:left="708"/>
        <w:jc w:val="both"/>
        <w:rPr>
          <w:color w:val="FF0000"/>
        </w:rPr>
      </w:pPr>
    </w:p>
    <w:p w14:paraId="703A661D" w14:textId="0F3B2C0D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lastRenderedPageBreak/>
        <w:t>PRIHODI OD IMOVINE</w:t>
      </w:r>
      <w:r>
        <w:t xml:space="preserve"> (kamate na depozite po viđenju, prihodi od naknada za koncesiju, prihodi od zakupa poljoprivrednog zemljišta, prihodi od zakupa poslovnih objekata, najam stanova i naknade za zadržavanje nezakonito izgrađenih zgrada u prostoru) u iznosu od </w:t>
      </w:r>
      <w:r w:rsidR="00AA722E">
        <w:t>12.792,36</w:t>
      </w:r>
      <w:r>
        <w:t xml:space="preserve"> eura.</w:t>
      </w:r>
    </w:p>
    <w:p w14:paraId="0B6C60BF" w14:textId="77777777" w:rsidR="00B4718A" w:rsidRDefault="00B4718A" w:rsidP="00B4718A">
      <w:pPr>
        <w:jc w:val="both"/>
        <w:rPr>
          <w:i/>
          <w:color w:val="FF0000"/>
        </w:rPr>
      </w:pPr>
    </w:p>
    <w:p w14:paraId="57C83CC0" w14:textId="313F9FF5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>PRIHODI OD UPRAVNIH I ADMINISTRATIVNIH PRISTOJBI, PRISTOJBI PO POSEBNIM PROPISIMA I NAKNADA</w:t>
      </w:r>
      <w:r>
        <w:t xml:space="preserve"> ( grobna naknada, vodni doprinos, komunalna naknada i komunalni doprinos)</w:t>
      </w:r>
      <w:r>
        <w:rPr>
          <w:b/>
        </w:rPr>
        <w:t xml:space="preserve"> </w:t>
      </w:r>
      <w:r>
        <w:t xml:space="preserve">u iznosu od </w:t>
      </w:r>
      <w:r w:rsidR="00AA722E">
        <w:t>41.690,87</w:t>
      </w:r>
      <w:r>
        <w:t xml:space="preserve"> eura.</w:t>
      </w:r>
    </w:p>
    <w:p w14:paraId="37CF88E3" w14:textId="77777777" w:rsidR="00B4718A" w:rsidRDefault="00B4718A" w:rsidP="00B4718A">
      <w:pPr>
        <w:jc w:val="both"/>
        <w:rPr>
          <w:i/>
          <w:color w:val="FF0000"/>
        </w:rPr>
      </w:pPr>
    </w:p>
    <w:p w14:paraId="2FC33EF6" w14:textId="77777777" w:rsidR="00B4718A" w:rsidRDefault="00B4718A" w:rsidP="00B4718A">
      <w:pPr>
        <w:jc w:val="both"/>
        <w:rPr>
          <w:i/>
          <w:color w:val="FF0000"/>
        </w:rPr>
      </w:pPr>
    </w:p>
    <w:p w14:paraId="70533CAE" w14:textId="1D8B7764" w:rsidR="00B4718A" w:rsidRPr="00AA722E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 xml:space="preserve">PRIHODI OD PRODAJE NEFINANCIJSKE IMOVINE </w:t>
      </w:r>
      <w:r>
        <w:t xml:space="preserve">u iznosu od </w:t>
      </w:r>
      <w:r w:rsidR="00AA722E">
        <w:t>17.956,74</w:t>
      </w:r>
      <w:r>
        <w:t xml:space="preserve"> eura</w:t>
      </w:r>
    </w:p>
    <w:p w14:paraId="7C8E74AC" w14:textId="77777777" w:rsidR="00AA722E" w:rsidRPr="00AA722E" w:rsidRDefault="00AA722E" w:rsidP="00AA722E">
      <w:pPr>
        <w:tabs>
          <w:tab w:val="left" w:pos="360"/>
          <w:tab w:val="left" w:pos="1080"/>
        </w:tabs>
        <w:ind w:left="360"/>
        <w:jc w:val="both"/>
        <w:rPr>
          <w:i/>
        </w:rPr>
      </w:pPr>
    </w:p>
    <w:p w14:paraId="2EC4B98D" w14:textId="57478971" w:rsidR="00AA722E" w:rsidRPr="00AA722E" w:rsidRDefault="00AA722E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b/>
          <w:bCs/>
          <w:iCs/>
        </w:rPr>
      </w:pPr>
      <w:r w:rsidRPr="00AA722E">
        <w:rPr>
          <w:b/>
          <w:bCs/>
          <w:iCs/>
        </w:rPr>
        <w:t xml:space="preserve">PRIMICI OD FINANCIJSKE IMOVINE I ZADUŽIVANJA </w:t>
      </w:r>
      <w:r>
        <w:rPr>
          <w:iCs/>
        </w:rPr>
        <w:t xml:space="preserve">iznosu od 195.132,25 eura, a odnose se na primljene kredite za dječji vrtić Zeko i izgradnju </w:t>
      </w:r>
      <w:r w:rsidR="00F64647">
        <w:rPr>
          <w:iCs/>
        </w:rPr>
        <w:t xml:space="preserve">i rekonstrukciju </w:t>
      </w:r>
      <w:r>
        <w:rPr>
          <w:iCs/>
        </w:rPr>
        <w:t>biciklističk</w:t>
      </w:r>
      <w:r w:rsidR="00F64647">
        <w:rPr>
          <w:iCs/>
        </w:rPr>
        <w:t>e infrastrukture.</w:t>
      </w:r>
    </w:p>
    <w:p w14:paraId="444BCCD5" w14:textId="77777777" w:rsidR="00B4718A" w:rsidRDefault="00B4718A" w:rsidP="00B4718A">
      <w:pPr>
        <w:jc w:val="both"/>
        <w:rPr>
          <w:i/>
          <w:color w:val="FF0000"/>
        </w:rPr>
      </w:pPr>
    </w:p>
    <w:p w14:paraId="03E2E340" w14:textId="77777777" w:rsidR="00AA722E" w:rsidRDefault="00AA722E" w:rsidP="00B4718A">
      <w:pPr>
        <w:jc w:val="both"/>
        <w:rPr>
          <w:i/>
          <w:color w:val="FF0000"/>
        </w:rPr>
      </w:pPr>
    </w:p>
    <w:p w14:paraId="2AFDD754" w14:textId="77777777" w:rsidR="00B4718A" w:rsidRDefault="00B4718A" w:rsidP="00B4718A">
      <w:pPr>
        <w:jc w:val="both"/>
        <w:rPr>
          <w:i/>
          <w:color w:val="FF0000"/>
        </w:rPr>
      </w:pPr>
    </w:p>
    <w:p w14:paraId="673A8416" w14:textId="1D45C49C" w:rsidR="00B4718A" w:rsidRDefault="00B4718A" w:rsidP="00B4718A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RASHODI KOJI SU OSTVARENI U RAZDOBLJU OD 1.1.202</w:t>
      </w:r>
      <w:r w:rsidR="00597BA0">
        <w:rPr>
          <w:b/>
          <w:i/>
          <w:u w:val="single"/>
        </w:rPr>
        <w:t>5</w:t>
      </w:r>
      <w:r>
        <w:rPr>
          <w:b/>
          <w:i/>
          <w:u w:val="single"/>
        </w:rPr>
        <w:t>. do 30.6.202</w:t>
      </w:r>
      <w:r w:rsidR="00597BA0">
        <w:rPr>
          <w:b/>
          <w:i/>
          <w:u w:val="single"/>
        </w:rPr>
        <w:t>5</w:t>
      </w:r>
      <w:r>
        <w:rPr>
          <w:b/>
          <w:i/>
          <w:u w:val="single"/>
        </w:rPr>
        <w:t>. su:</w:t>
      </w:r>
    </w:p>
    <w:p w14:paraId="4AEA2046" w14:textId="77777777" w:rsidR="00B4718A" w:rsidRDefault="00B4718A" w:rsidP="00B4718A">
      <w:pPr>
        <w:jc w:val="both"/>
        <w:rPr>
          <w:i/>
        </w:rPr>
      </w:pPr>
    </w:p>
    <w:p w14:paraId="12E506EF" w14:textId="3F026A71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>RASHODI ZA ZAPOSLENE</w:t>
      </w:r>
      <w:r>
        <w:t xml:space="preserve"> (odnose se na rashode za plaće zaposlenih i osoba zaposlenih putem Programa „Zaželi bolji život u Općini Vladislavci 4“) u iznosu od </w:t>
      </w:r>
      <w:r w:rsidR="0036227F">
        <w:t>365.589,21</w:t>
      </w:r>
      <w:r>
        <w:t xml:space="preserve"> eura.</w:t>
      </w:r>
    </w:p>
    <w:p w14:paraId="7747A8B5" w14:textId="77777777" w:rsidR="00B4718A" w:rsidRDefault="00B4718A" w:rsidP="00B4718A">
      <w:pPr>
        <w:jc w:val="both"/>
        <w:rPr>
          <w:i/>
        </w:rPr>
      </w:pPr>
    </w:p>
    <w:p w14:paraId="13201634" w14:textId="6A4DE935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>MATERIJALNI RASHODI</w:t>
      </w:r>
      <w:r>
        <w:t xml:space="preserve"> (odnose se na rashode za službena putovanja, naknade za prijevoz, rashodi za stručno usavršavanje zaposlenika, uredski materijal, energija, materijal i dijelovi za tekuće i investicijsko održavanje, sitan inventar, službena, radna i zaštitna odjeća i obuća, rashodi za usluge telefona, pošte i prijevoza, usluge tekućeg i investicijskog održavanja, usluge promidžbe i informiranja, komunalne usluge, zakupnine i najamnine, intelektualne i osobne usluge, premije osiguranja, reprezentacija, pristojbe i naknade i ostale nespomenute rashode poslovanja)</w:t>
      </w:r>
      <w:r>
        <w:rPr>
          <w:b/>
        </w:rPr>
        <w:t xml:space="preserve"> </w:t>
      </w:r>
      <w:r>
        <w:t xml:space="preserve">u iznosu od </w:t>
      </w:r>
      <w:r w:rsidR="0036227F">
        <w:t>280.969,86</w:t>
      </w:r>
      <w:r>
        <w:t xml:space="preserve"> eura.</w:t>
      </w:r>
    </w:p>
    <w:p w14:paraId="5100727A" w14:textId="77777777" w:rsidR="00B4718A" w:rsidRDefault="00B4718A" w:rsidP="00B4718A">
      <w:pPr>
        <w:jc w:val="both"/>
        <w:rPr>
          <w:i/>
          <w:color w:val="FF0000"/>
        </w:rPr>
      </w:pPr>
    </w:p>
    <w:p w14:paraId="193484E5" w14:textId="38E75E6E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 xml:space="preserve">FINANCIJSKI RASHODI </w:t>
      </w:r>
      <w:r>
        <w:t>(odnose se na rashode za bankarske usluge i usluge platnog prometa, zatezne kamate i ostale nespomenute financijske rashode)</w:t>
      </w:r>
      <w:r>
        <w:rPr>
          <w:b/>
        </w:rPr>
        <w:t xml:space="preserve"> </w:t>
      </w:r>
      <w:r>
        <w:t xml:space="preserve"> u iznosu od </w:t>
      </w:r>
      <w:r w:rsidR="0036227F">
        <w:t>5.861,44</w:t>
      </w:r>
      <w:r>
        <w:t xml:space="preserve"> eura.</w:t>
      </w:r>
    </w:p>
    <w:p w14:paraId="0EDAFF1D" w14:textId="77777777" w:rsidR="00B4718A" w:rsidRDefault="00B4718A" w:rsidP="00B4718A">
      <w:pPr>
        <w:pStyle w:val="Odlomakpopisa"/>
        <w:rPr>
          <w:i/>
        </w:rPr>
      </w:pPr>
    </w:p>
    <w:p w14:paraId="0279BEAD" w14:textId="50F9F8D1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b/>
          <w:bCs/>
          <w:iCs/>
        </w:rPr>
      </w:pPr>
      <w:r>
        <w:rPr>
          <w:b/>
          <w:bCs/>
          <w:iCs/>
        </w:rPr>
        <w:t xml:space="preserve">SUBVENCIJE </w:t>
      </w:r>
      <w:r>
        <w:rPr>
          <w:iCs/>
        </w:rPr>
        <w:t xml:space="preserve">(odnose se na subvencije poljoprivrednicima kroz Program potpora u poljoprivredi za razdoblje od 2021-2027.)  i na sufinanciranje boravka djece s područja Općine Vladislavci u privatnim dječjim vrtićima, a ostvarene su u iznosu od </w:t>
      </w:r>
      <w:r w:rsidR="0036227F">
        <w:rPr>
          <w:iCs/>
        </w:rPr>
        <w:t>19.779,75</w:t>
      </w:r>
      <w:r>
        <w:rPr>
          <w:iCs/>
        </w:rPr>
        <w:t xml:space="preserve"> eura.</w:t>
      </w:r>
    </w:p>
    <w:p w14:paraId="13949CBC" w14:textId="77777777" w:rsidR="00B4718A" w:rsidRDefault="00B4718A" w:rsidP="00B4718A">
      <w:pPr>
        <w:pStyle w:val="Odlomakpopisa"/>
        <w:rPr>
          <w:i/>
        </w:rPr>
      </w:pPr>
    </w:p>
    <w:p w14:paraId="474DA061" w14:textId="28450E51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Cs/>
        </w:rPr>
      </w:pPr>
      <w:r>
        <w:rPr>
          <w:b/>
          <w:bCs/>
          <w:iCs/>
        </w:rPr>
        <w:t xml:space="preserve">POMOĆI DANE U INOZEMSTVO I UNUTAR OPĆEG PRORAČUNA – </w:t>
      </w:r>
      <w:r>
        <w:rPr>
          <w:iCs/>
        </w:rPr>
        <w:t xml:space="preserve">ovi rashodi ostvareni su u iznosu od </w:t>
      </w:r>
      <w:r w:rsidR="0036227F">
        <w:rPr>
          <w:iCs/>
        </w:rPr>
        <w:t>66.338,49</w:t>
      </w:r>
      <w:r>
        <w:rPr>
          <w:iCs/>
        </w:rPr>
        <w:t xml:space="preserve"> eura, a odnose se na decentralizirana sredstva za vatrogasce i na sufinanciranje boravka djece s područja Općine Vladislavci u dječjim vrtićima u vlasništvu druge jedinice lokalne samouprave.</w:t>
      </w:r>
    </w:p>
    <w:p w14:paraId="080E900B" w14:textId="77777777" w:rsidR="00B4718A" w:rsidRDefault="00B4718A" w:rsidP="00B4718A">
      <w:pPr>
        <w:jc w:val="both"/>
        <w:rPr>
          <w:i/>
        </w:rPr>
      </w:pPr>
    </w:p>
    <w:p w14:paraId="31B8B191" w14:textId="77777777" w:rsidR="00B4718A" w:rsidRDefault="00B4718A" w:rsidP="00B4718A">
      <w:pPr>
        <w:jc w:val="both"/>
        <w:rPr>
          <w:i/>
          <w:color w:val="FF0000"/>
        </w:rPr>
      </w:pPr>
    </w:p>
    <w:p w14:paraId="1580CAAA" w14:textId="4DE311B2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 xml:space="preserve">NAKNADE GRAĐANIMA I KUĆANSTVIMA NA TEMELJU OSIGURANJA I DRUGE NAKNADE </w:t>
      </w:r>
      <w:r>
        <w:t xml:space="preserve">( odnose se na naknade građanima i kućanstvima u novcu i naravi, troškovi za korisnike socijalne skrbi, stipendije, troškovi prijevoza učenika i studenata, troškovi prehrane </w:t>
      </w:r>
      <w:proofErr w:type="spellStart"/>
      <w:r>
        <w:t>predškole</w:t>
      </w:r>
      <w:proofErr w:type="spellEnd"/>
      <w:r>
        <w:t xml:space="preserve">) u iznosu od </w:t>
      </w:r>
      <w:r w:rsidR="0036227F">
        <w:t>36.034,22</w:t>
      </w:r>
      <w:r>
        <w:t xml:space="preserve"> eura.</w:t>
      </w:r>
    </w:p>
    <w:p w14:paraId="08EB9E13" w14:textId="77777777" w:rsidR="00B4718A" w:rsidRDefault="00B4718A" w:rsidP="00B4718A">
      <w:pPr>
        <w:jc w:val="both"/>
        <w:rPr>
          <w:i/>
          <w:color w:val="FF0000"/>
        </w:rPr>
      </w:pPr>
    </w:p>
    <w:p w14:paraId="521BE8DD" w14:textId="77777777" w:rsidR="00B4718A" w:rsidRDefault="00B4718A" w:rsidP="00B4718A">
      <w:pPr>
        <w:jc w:val="both"/>
        <w:rPr>
          <w:i/>
          <w:color w:val="FF0000"/>
        </w:rPr>
      </w:pPr>
    </w:p>
    <w:p w14:paraId="13C13556" w14:textId="23A5FA33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 xml:space="preserve">OSTALI RASHODI </w:t>
      </w:r>
      <w:r>
        <w:t xml:space="preserve">( odnose se na tekuće donacije Udrugama, KUD-ovima i Športskim društvima i na izvanredne rashode) u iznosu od </w:t>
      </w:r>
      <w:r w:rsidR="0036227F">
        <w:t>89.725,59</w:t>
      </w:r>
      <w:r>
        <w:t xml:space="preserve"> eura.</w:t>
      </w:r>
    </w:p>
    <w:p w14:paraId="7627EFEB" w14:textId="77777777" w:rsidR="00B4718A" w:rsidRDefault="00B4718A" w:rsidP="00B4718A">
      <w:pPr>
        <w:jc w:val="both"/>
        <w:rPr>
          <w:i/>
          <w:color w:val="FF0000"/>
        </w:rPr>
      </w:pPr>
    </w:p>
    <w:p w14:paraId="752BF5BE" w14:textId="77777777" w:rsidR="00B4718A" w:rsidRDefault="00B4718A" w:rsidP="00B4718A">
      <w:pPr>
        <w:ind w:left="720"/>
        <w:contextualSpacing/>
      </w:pPr>
    </w:p>
    <w:p w14:paraId="327F5F1A" w14:textId="3DA5E320" w:rsidR="00B4718A" w:rsidRDefault="00B4718A" w:rsidP="00B4718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rFonts w:eastAsia="Calibri"/>
          <w:b/>
          <w:w w:val="105"/>
          <w:lang w:val="sv-SE" w:eastAsia="en-US"/>
        </w:rPr>
        <w:t>RASHODI ZA NABAVU NEFINANCIJSKE IMOVINE</w:t>
      </w:r>
      <w:r>
        <w:rPr>
          <w:rFonts w:eastAsia="Calibri"/>
          <w:bCs/>
          <w:w w:val="105"/>
          <w:lang w:val="sv-SE" w:eastAsia="en-US"/>
        </w:rPr>
        <w:t xml:space="preserve"> ostvareni su u iznosu od </w:t>
      </w:r>
      <w:r w:rsidR="0036227F">
        <w:rPr>
          <w:rFonts w:eastAsia="Calibri"/>
          <w:bCs/>
          <w:w w:val="105"/>
          <w:lang w:eastAsia="en-US"/>
        </w:rPr>
        <w:t>867.462,51</w:t>
      </w:r>
      <w:r>
        <w:rPr>
          <w:rFonts w:eastAsia="Calibri"/>
          <w:bCs/>
          <w:w w:val="105"/>
          <w:lang w:val="sv-SE" w:eastAsia="en-US"/>
        </w:rPr>
        <w:t xml:space="preserve"> eura, a odnose se u najvećem opsegu na rashode za </w:t>
      </w:r>
      <w:r>
        <w:rPr>
          <w:lang w:eastAsia="en-US"/>
        </w:rPr>
        <w:t xml:space="preserve"> izgradnju </w:t>
      </w:r>
      <w:proofErr w:type="spellStart"/>
      <w:r>
        <w:rPr>
          <w:lang w:eastAsia="en-US"/>
        </w:rPr>
        <w:t>outdoor</w:t>
      </w:r>
      <w:proofErr w:type="spellEnd"/>
      <w:r>
        <w:rPr>
          <w:lang w:eastAsia="en-US"/>
        </w:rPr>
        <w:t xml:space="preserve"> fitnessa u </w:t>
      </w:r>
      <w:proofErr w:type="spellStart"/>
      <w:r>
        <w:rPr>
          <w:lang w:eastAsia="en-US"/>
        </w:rPr>
        <w:t>Hrastinu</w:t>
      </w:r>
      <w:proofErr w:type="spellEnd"/>
      <w:r>
        <w:rPr>
          <w:lang w:eastAsia="en-US"/>
        </w:rPr>
        <w:t>, rekonstrukciju postojećeg košarkaškog igrališta u Vladislavcima i na izgradnju i opremanje Dječjeg vrtića u Vladislavcima.</w:t>
      </w:r>
    </w:p>
    <w:p w14:paraId="2A915393" w14:textId="77777777" w:rsidR="0036227F" w:rsidRDefault="0036227F" w:rsidP="0036227F">
      <w:pPr>
        <w:tabs>
          <w:tab w:val="left" w:pos="420"/>
        </w:tabs>
        <w:autoSpaceDE w:val="0"/>
        <w:autoSpaceDN w:val="0"/>
        <w:adjustRightInd w:val="0"/>
        <w:ind w:left="420"/>
        <w:jc w:val="both"/>
        <w:rPr>
          <w:lang w:eastAsia="en-US"/>
        </w:rPr>
      </w:pPr>
    </w:p>
    <w:p w14:paraId="5171EA43" w14:textId="1AB8E7DB" w:rsidR="0036227F" w:rsidRDefault="0036227F" w:rsidP="00B4718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rFonts w:eastAsia="Calibri"/>
          <w:b/>
          <w:w w:val="105"/>
          <w:lang w:val="sv-SE" w:eastAsia="en-US"/>
        </w:rPr>
        <w:t xml:space="preserve">IZDACI ZA FINANCIJSKU IMOVINU I OTPLATE ZAJMOVA </w:t>
      </w:r>
      <w:r>
        <w:rPr>
          <w:rFonts w:eastAsia="Calibri"/>
          <w:bCs/>
          <w:w w:val="105"/>
          <w:lang w:val="sv-SE" w:eastAsia="en-US"/>
        </w:rPr>
        <w:t>ostvareni su u iznosu od 288.515,57, a odnose se na povrat kredita za izgradnju dječjeg vrtića Zeko.</w:t>
      </w:r>
    </w:p>
    <w:p w14:paraId="4C2F4628" w14:textId="77777777" w:rsidR="0036227F" w:rsidRDefault="0036227F" w:rsidP="0036227F">
      <w:pPr>
        <w:tabs>
          <w:tab w:val="left" w:pos="420"/>
        </w:tabs>
        <w:autoSpaceDE w:val="0"/>
        <w:autoSpaceDN w:val="0"/>
        <w:adjustRightInd w:val="0"/>
        <w:jc w:val="both"/>
        <w:rPr>
          <w:lang w:eastAsia="en-US"/>
        </w:rPr>
      </w:pPr>
    </w:p>
    <w:p w14:paraId="08D93B30" w14:textId="77777777" w:rsidR="0036227F" w:rsidRDefault="0036227F" w:rsidP="0036227F">
      <w:pPr>
        <w:tabs>
          <w:tab w:val="left" w:pos="420"/>
        </w:tabs>
        <w:autoSpaceDE w:val="0"/>
        <w:autoSpaceDN w:val="0"/>
        <w:adjustRightInd w:val="0"/>
        <w:jc w:val="both"/>
        <w:rPr>
          <w:lang w:eastAsia="en-US"/>
        </w:rPr>
      </w:pPr>
    </w:p>
    <w:p w14:paraId="5B7043A2" w14:textId="77777777" w:rsidR="00B4718A" w:rsidRDefault="00B4718A" w:rsidP="00B4718A">
      <w:pPr>
        <w:widowControl w:val="0"/>
        <w:tabs>
          <w:tab w:val="left" w:pos="284"/>
          <w:tab w:val="left" w:pos="9000"/>
        </w:tabs>
        <w:autoSpaceDE w:val="0"/>
        <w:autoSpaceDN w:val="0"/>
        <w:spacing w:before="1" w:line="274" w:lineRule="exact"/>
        <w:ind w:left="-146" w:right="72"/>
        <w:contextualSpacing/>
        <w:jc w:val="both"/>
        <w:rPr>
          <w:rFonts w:eastAsia="Calibri"/>
          <w:color w:val="0000FF"/>
          <w:lang w:val="sv-SE" w:eastAsia="en-US"/>
        </w:rPr>
      </w:pPr>
    </w:p>
    <w:p w14:paraId="7CDF79DC" w14:textId="77777777" w:rsidR="00B4718A" w:rsidRDefault="00B4718A" w:rsidP="00B4718A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lang w:val="sv-SE" w:eastAsia="en-US"/>
        </w:rPr>
      </w:pPr>
    </w:p>
    <w:p w14:paraId="2452EF39" w14:textId="72A744F3" w:rsidR="00B4718A" w:rsidRDefault="00B4718A" w:rsidP="009116B6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  <w:r>
        <w:rPr>
          <w:rFonts w:eastAsia="Calibri"/>
          <w:b/>
          <w:bCs/>
          <w:lang w:val="sv-SE" w:eastAsia="en-US"/>
        </w:rPr>
        <w:t>Općina Vladislavci je u razdoblju od 1.1.202</w:t>
      </w:r>
      <w:r w:rsidR="00597BA0">
        <w:rPr>
          <w:rFonts w:eastAsia="Calibri"/>
          <w:b/>
          <w:bCs/>
          <w:lang w:eastAsia="en-US"/>
        </w:rPr>
        <w:t>5</w:t>
      </w:r>
      <w:r>
        <w:rPr>
          <w:rFonts w:eastAsia="Calibri"/>
          <w:b/>
          <w:bCs/>
          <w:lang w:val="sv-SE" w:eastAsia="en-US"/>
        </w:rPr>
        <w:t>. do 30.6.202</w:t>
      </w:r>
      <w:r w:rsidR="00597BA0">
        <w:rPr>
          <w:rFonts w:eastAsia="Calibri"/>
          <w:b/>
          <w:bCs/>
          <w:lang w:eastAsia="en-US"/>
        </w:rPr>
        <w:t>5</w:t>
      </w:r>
      <w:r>
        <w:rPr>
          <w:rFonts w:eastAsia="Calibri"/>
          <w:b/>
          <w:bCs/>
          <w:lang w:val="sv-SE" w:eastAsia="en-US"/>
        </w:rPr>
        <w:t>. g. ostvarila</w:t>
      </w:r>
    </w:p>
    <w:p w14:paraId="1CB032C1" w14:textId="77777777" w:rsidR="00B4718A" w:rsidRDefault="00B4718A" w:rsidP="00B4718A">
      <w:pPr>
        <w:widowControl w:val="0"/>
        <w:tabs>
          <w:tab w:val="left" w:pos="9000"/>
        </w:tabs>
        <w:autoSpaceDE w:val="0"/>
        <w:autoSpaceDN w:val="0"/>
        <w:ind w:left="138" w:right="72"/>
        <w:jc w:val="both"/>
        <w:rPr>
          <w:rFonts w:eastAsia="Calibri"/>
          <w:lang w:val="sv-SE" w:eastAsia="en-US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5954"/>
        <w:gridCol w:w="3118"/>
      </w:tblGrid>
      <w:tr w:rsidR="004E4B55" w14:paraId="5FCDD1B6" w14:textId="77777777" w:rsidTr="004E4B55">
        <w:trPr>
          <w:trHeight w:val="64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74DC8" w14:textId="77777777" w:rsidR="004E4B55" w:rsidRDefault="004E4B55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UKUPNI PRIHODI I PRIMICI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FAA86" w14:textId="77777777" w:rsidR="004E4B55" w:rsidRDefault="004E4B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1.570.893,96 eura</w:t>
            </w:r>
          </w:p>
        </w:tc>
      </w:tr>
      <w:tr w:rsidR="004E4B55" w14:paraId="3DDCA95F" w14:textId="77777777" w:rsidTr="004E4B55">
        <w:trPr>
          <w:trHeight w:val="52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32228" w14:textId="77777777" w:rsidR="004E4B55" w:rsidRDefault="004E4B55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UKUPNI RASHODI I IZDACI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26014" w14:textId="77777777" w:rsidR="004E4B55" w:rsidRDefault="004E4B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2.020.276,64 eura</w:t>
            </w:r>
          </w:p>
        </w:tc>
      </w:tr>
      <w:tr w:rsidR="004E4B55" w14:paraId="1CC1268D" w14:textId="77777777" w:rsidTr="004E4B55">
        <w:trPr>
          <w:trHeight w:val="54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A6DA3" w14:textId="77777777" w:rsidR="004E4B55" w:rsidRDefault="004E4B55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MANJAK PRIHODA I PRIMITAKA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CF50A" w14:textId="77777777" w:rsidR="004E4B55" w:rsidRDefault="004E4B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449.382,68 eura</w:t>
            </w:r>
          </w:p>
        </w:tc>
      </w:tr>
      <w:tr w:rsidR="004E4B55" w14:paraId="44C86B72" w14:textId="77777777" w:rsidTr="004E4B55">
        <w:trPr>
          <w:trHeight w:val="480"/>
        </w:trPr>
        <w:tc>
          <w:tcPr>
            <w:tcW w:w="5954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09F41" w14:textId="77777777" w:rsidR="004E4B55" w:rsidRDefault="004E4B55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VIŠAK  PRIHODA I PRIMITAKA - PRENESENI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A44A7" w14:textId="29534F5D" w:rsidR="004E4B55" w:rsidRDefault="004E4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401.312,62 eura</w:t>
            </w:r>
          </w:p>
        </w:tc>
      </w:tr>
      <w:tr w:rsidR="004E4B55" w14:paraId="0B39D10F" w14:textId="77777777" w:rsidTr="004E4B55">
        <w:trPr>
          <w:trHeight w:val="480"/>
        </w:trPr>
        <w:tc>
          <w:tcPr>
            <w:tcW w:w="59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ED7C5" w14:textId="77777777" w:rsidR="004E4B55" w:rsidRDefault="004E4B55">
            <w:pPr>
              <w:rPr>
                <w:color w:val="000000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88BDD" w14:textId="77777777" w:rsidR="004E4B55" w:rsidRDefault="004E4B55">
            <w:pPr>
              <w:rPr>
                <w:color w:val="000000"/>
              </w:rPr>
            </w:pPr>
          </w:p>
        </w:tc>
      </w:tr>
      <w:tr w:rsidR="004E4B55" w14:paraId="3FB66064" w14:textId="77777777" w:rsidTr="004E4B55">
        <w:trPr>
          <w:trHeight w:val="8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5DEE0" w14:textId="77777777" w:rsidR="004E4B55" w:rsidRDefault="004E4B55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MANJAK PRIHODA I PRIMITAKA ZA POKRIĆE U SLJEDEĆEM RAZDOBLJU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41A95" w14:textId="77777777" w:rsidR="004E4B55" w:rsidRDefault="004E4B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48.070,06 eura</w:t>
            </w:r>
          </w:p>
        </w:tc>
      </w:tr>
    </w:tbl>
    <w:p w14:paraId="2E97CFCF" w14:textId="77777777" w:rsidR="00B4718A" w:rsidRDefault="00B4718A" w:rsidP="00B4718A">
      <w:pPr>
        <w:jc w:val="both"/>
      </w:pPr>
    </w:p>
    <w:p w14:paraId="3EC7F0EB" w14:textId="77777777" w:rsidR="00B4718A" w:rsidRDefault="00B4718A" w:rsidP="00B4718A">
      <w:pPr>
        <w:jc w:val="both"/>
      </w:pPr>
    </w:p>
    <w:p w14:paraId="145CE616" w14:textId="77777777" w:rsidR="004E4B55" w:rsidRDefault="004E4B55" w:rsidP="00B4718A">
      <w:pPr>
        <w:jc w:val="both"/>
      </w:pPr>
    </w:p>
    <w:p w14:paraId="17724CD4" w14:textId="1C1F9363" w:rsidR="00B4718A" w:rsidRDefault="00B4718A" w:rsidP="00B4718A">
      <w:pPr>
        <w:jc w:val="both"/>
      </w:pPr>
      <w:r>
        <w:t>U polugodišnjem Izvještaju o izvršenju Proračuna Općine Vladislavci će biti detaljno obrazloženi ostvareni prihodi i rashodi za razdoblje od 1.1.202</w:t>
      </w:r>
      <w:r w:rsidR="00597BA0">
        <w:t>5</w:t>
      </w:r>
      <w:r>
        <w:t>. do 30.6.202</w:t>
      </w:r>
      <w:r w:rsidR="00597BA0">
        <w:t>5</w:t>
      </w:r>
      <w:r>
        <w:t>. godine.</w:t>
      </w:r>
    </w:p>
    <w:p w14:paraId="16FA123F" w14:textId="77777777" w:rsidR="00B4718A" w:rsidRDefault="00B4718A" w:rsidP="00B4718A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</w:p>
    <w:p w14:paraId="129ABB54" w14:textId="77777777" w:rsidR="00B4718A" w:rsidRDefault="00B4718A" w:rsidP="00B4718A">
      <w:pPr>
        <w:jc w:val="both"/>
      </w:pPr>
    </w:p>
    <w:p w14:paraId="11FAABFB" w14:textId="77777777" w:rsidR="00B4718A" w:rsidRDefault="00B4718A" w:rsidP="00B4718A">
      <w:pPr>
        <w:jc w:val="both"/>
      </w:pPr>
    </w:p>
    <w:p w14:paraId="5E2DC03B" w14:textId="6099D470" w:rsidR="0021490E" w:rsidRDefault="00B4718A" w:rsidP="0021490E">
      <w:pPr>
        <w:jc w:val="both"/>
        <w:rPr>
          <w:b/>
        </w:rPr>
      </w:pPr>
      <w:r w:rsidRPr="00657855">
        <w:rPr>
          <w:b/>
        </w:rPr>
        <w:t>Od tekućih poslova u  prvom  polugodištu 202</w:t>
      </w:r>
      <w:r w:rsidR="00597BA0">
        <w:rPr>
          <w:b/>
        </w:rPr>
        <w:t>5</w:t>
      </w:r>
      <w:r w:rsidRPr="00657855">
        <w:rPr>
          <w:b/>
        </w:rPr>
        <w:t>. godine istaknuo bih:</w:t>
      </w:r>
    </w:p>
    <w:p w14:paraId="3B370631" w14:textId="77777777" w:rsidR="0021490E" w:rsidRPr="0021490E" w:rsidRDefault="0021490E" w:rsidP="0021490E">
      <w:pPr>
        <w:jc w:val="both"/>
        <w:rPr>
          <w:b/>
        </w:rPr>
      </w:pPr>
    </w:p>
    <w:p w14:paraId="1C3492D8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</w:pPr>
      <w:r w:rsidRPr="002B5678">
        <w:rPr>
          <w:rFonts w:cs="Arial"/>
        </w:rPr>
        <w:t>Nastavili smo suradnju sa LAG-om Vuka-Dunav,</w:t>
      </w:r>
    </w:p>
    <w:p w14:paraId="27F2222A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t>Provodili smo aktivnost zimskog održavanja cesta te aktivnost deratizacije,</w:t>
      </w:r>
    </w:p>
    <w:p w14:paraId="0F1579DB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Nastavili smo financirati troškove stomatološke ordinacije, troškove predškolske ustanove te troškove stanovanja socijalno ugroženih obitelji,</w:t>
      </w:r>
    </w:p>
    <w:p w14:paraId="45F07CCF" w14:textId="5FDE7D40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t>Za</w:t>
      </w:r>
      <w:r w:rsidR="00424B7C" w:rsidRPr="002B5678">
        <w:t>počeli</w:t>
      </w:r>
      <w:r w:rsidRPr="002B5678">
        <w:t xml:space="preserve"> projekt rekonstrukcije nogostupa u Dopsinu</w:t>
      </w:r>
      <w:r w:rsidR="00056F9F" w:rsidRPr="002B5678">
        <w:t xml:space="preserve"> i Vladislavcima</w:t>
      </w:r>
      <w:r w:rsidRPr="002B5678">
        <w:t xml:space="preserve"> sufinanciranih sredstvima</w:t>
      </w:r>
      <w:r w:rsidR="00056F9F" w:rsidRPr="002B5678">
        <w:t xml:space="preserve"> ministarstava,</w:t>
      </w:r>
    </w:p>
    <w:p w14:paraId="73A150E4" w14:textId="0FC35EC8" w:rsidR="0021490E" w:rsidRPr="002B5678" w:rsidRDefault="00424B7C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t>Realiziramo</w:t>
      </w:r>
      <w:r w:rsidR="0021490E" w:rsidRPr="002B5678">
        <w:t xml:space="preserve"> projekt prekogranične suradnje IPARD HRV-SRB </w:t>
      </w:r>
      <w:r w:rsidRPr="002B5678">
        <w:t xml:space="preserve">u sklopu kojega smo </w:t>
      </w:r>
      <w:r w:rsidR="0021490E" w:rsidRPr="002B5678">
        <w:t>postav</w:t>
      </w:r>
      <w:r w:rsidRPr="002B5678">
        <w:t>ili</w:t>
      </w:r>
      <w:r w:rsidR="0021490E" w:rsidRPr="002B5678">
        <w:t xml:space="preserve"> solarn</w:t>
      </w:r>
      <w:r w:rsidRPr="002B5678">
        <w:t>e</w:t>
      </w:r>
      <w:r w:rsidR="0021490E" w:rsidRPr="002B5678">
        <w:t xml:space="preserve"> panel</w:t>
      </w:r>
      <w:r w:rsidRPr="002B5678">
        <w:t>e</w:t>
      </w:r>
      <w:r w:rsidR="0021490E" w:rsidRPr="002B5678">
        <w:t xml:space="preserve"> na svim objektima društvene namjene </w:t>
      </w:r>
      <w:r w:rsidRPr="002B5678">
        <w:t xml:space="preserve">te 4 solarne </w:t>
      </w:r>
      <w:r w:rsidR="00E6374C" w:rsidRPr="002B5678">
        <w:t xml:space="preserve">autobusne stanice </w:t>
      </w:r>
      <w:r w:rsidR="00E6374C" w:rsidRPr="002B5678">
        <w:lastRenderedPageBreak/>
        <w:t>te započeli energetsku obnovu društvenog doma u Dopsinu. Ukupna vrijednost projekta je</w:t>
      </w:r>
      <w:r w:rsidR="0021490E" w:rsidRPr="002B5678">
        <w:t xml:space="preserve"> u iznosu </w:t>
      </w:r>
      <w:r w:rsidR="00E6374C" w:rsidRPr="002B5678">
        <w:t xml:space="preserve">od </w:t>
      </w:r>
      <w:r w:rsidR="0021490E" w:rsidRPr="002B5678">
        <w:t xml:space="preserve">oko 400.000,00 </w:t>
      </w:r>
      <w:proofErr w:type="spellStart"/>
      <w:r w:rsidR="0021490E" w:rsidRPr="002B5678">
        <w:t>eur</w:t>
      </w:r>
      <w:proofErr w:type="spellEnd"/>
      <w:r w:rsidR="00E6374C" w:rsidRPr="002B5678">
        <w:t>.</w:t>
      </w:r>
    </w:p>
    <w:p w14:paraId="0EA93D48" w14:textId="2C02583D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t>Završ</w:t>
      </w:r>
      <w:r w:rsidR="00E6374C" w:rsidRPr="002B5678">
        <w:t>ili smo</w:t>
      </w:r>
      <w:r w:rsidRPr="002B5678">
        <w:t xml:space="preserve"> realizaciju projekta izgradnja dječjeg vrtića u Vladislavcima u vrijednosti više od </w:t>
      </w:r>
      <w:r w:rsidR="00E6374C" w:rsidRPr="002B5678">
        <w:t>90</w:t>
      </w:r>
      <w:r w:rsidRPr="002B5678">
        <w:t xml:space="preserve">0.000,00 </w:t>
      </w:r>
      <w:proofErr w:type="spellStart"/>
      <w:r w:rsidRPr="002B5678">
        <w:t>eur</w:t>
      </w:r>
      <w:proofErr w:type="spellEnd"/>
      <w:r w:rsidRPr="002B5678">
        <w:t>,</w:t>
      </w:r>
    </w:p>
    <w:p w14:paraId="0DA0AFC7" w14:textId="0CEB0C9D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Završ</w:t>
      </w:r>
      <w:r w:rsidR="00E6374C" w:rsidRPr="002B5678">
        <w:rPr>
          <w:rFonts w:cs="Arial"/>
        </w:rPr>
        <w:t>ili</w:t>
      </w:r>
      <w:r w:rsidRPr="002B5678">
        <w:rPr>
          <w:rFonts w:cs="Arial"/>
        </w:rPr>
        <w:t xml:space="preserve"> izgradnju vatrogasne garaža u Vladislavcima</w:t>
      </w:r>
      <w:r w:rsidR="002B5678" w:rsidRPr="002B5678">
        <w:rPr>
          <w:rFonts w:cs="Arial"/>
        </w:rPr>
        <w:t xml:space="preserve"> te uredili fasadu na vatrogasnoj garaži u Hrastinu,</w:t>
      </w:r>
    </w:p>
    <w:p w14:paraId="688416BE" w14:textId="047423A2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t>Provodi</w:t>
      </w:r>
      <w:r w:rsidR="00E6374C" w:rsidRPr="002B5678">
        <w:t>li smo</w:t>
      </w:r>
      <w:r w:rsidRPr="002B5678">
        <w:t xml:space="preserve"> program financiranja školskih obroka za djecu predškolskog programa,</w:t>
      </w:r>
    </w:p>
    <w:p w14:paraId="2E6972BB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t>Prevencijom zaštite od požara smo su u skladu sa zakonskim regulativama financirali rad dobrovoljnih vatrogasnih društava Vladislavci i Hrastin,</w:t>
      </w:r>
    </w:p>
    <w:p w14:paraId="1E634581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Pomagali smo u opskrbi stanovništva pitkom vodom,</w:t>
      </w:r>
    </w:p>
    <w:p w14:paraId="616E29F9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t>Sa ciljem unaprjeđenja nogometnog športa i poboljšanjem uvjeta za bavljenje športom osim opremanja objekata i nogometnih terena Općina Vladislavci je pomogla u radu nogometnih klubova te opremila novom opremom djecu u nogometnom klubu,</w:t>
      </w:r>
    </w:p>
    <w:p w14:paraId="5A4D1391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Financirali smo rad udruga na području Općine Vladislavci su</w:t>
      </w:r>
      <w:r w:rsidRPr="002B5678">
        <w:rPr>
          <w:rFonts w:cs="Arial"/>
          <w:bCs/>
        </w:rPr>
        <w:t>kladno financijskim sredstvima,</w:t>
      </w:r>
    </w:p>
    <w:p w14:paraId="62469F34" w14:textId="41ACFB90" w:rsidR="00B14F48" w:rsidRPr="002B5678" w:rsidRDefault="00B14F48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  <w:bCs/>
        </w:rPr>
        <w:t xml:space="preserve">Organizirali hodočašće u Međugorje za sve zainteresirane mještane, </w:t>
      </w:r>
    </w:p>
    <w:p w14:paraId="45FE85F8" w14:textId="65C417E8" w:rsidR="00B14F48" w:rsidRPr="002B5678" w:rsidRDefault="00B14F48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  <w:bCs/>
        </w:rPr>
        <w:t>Pokroviteljstvom pomogli svečanu obljetnicu 100. godina DVD-a Hrastin,</w:t>
      </w:r>
    </w:p>
    <w:p w14:paraId="623E865F" w14:textId="3DBA0C92" w:rsidR="00B14F48" w:rsidRPr="002B5678" w:rsidRDefault="00B14F48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  <w:bCs/>
        </w:rPr>
        <w:t>Potpisali sporazum i ugovor sa Ministarstvom prostornog uređenja i graditeljstva za izgradnju 23 obiteljske kuće za mlade obitelji,</w:t>
      </w:r>
    </w:p>
    <w:p w14:paraId="59F480E9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Mladima sufinanciramo polaganje vozačkog ispita,</w:t>
      </w:r>
    </w:p>
    <w:p w14:paraId="14023F51" w14:textId="6B04855A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Style w:val="x193iq5w"/>
          <w:rFonts w:eastAsiaTheme="majorEastAsia" w:cs="Arial"/>
        </w:rPr>
      </w:pPr>
      <w:r w:rsidRPr="002B5678">
        <w:rPr>
          <w:rFonts w:cs="Arial"/>
        </w:rPr>
        <w:t>Poma</w:t>
      </w:r>
      <w:r w:rsidR="00CD0895" w:rsidRPr="002B5678">
        <w:rPr>
          <w:rFonts w:cs="Arial"/>
        </w:rPr>
        <w:t>gali</w:t>
      </w:r>
      <w:r w:rsidRPr="002B5678">
        <w:rPr>
          <w:rFonts w:cs="Arial"/>
        </w:rPr>
        <w:t xml:space="preserve"> mlade obitelji sufinanciranjem vrtića djeci,</w:t>
      </w:r>
    </w:p>
    <w:p w14:paraId="3543C3A5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 xml:space="preserve">Uspješno provodimo projekt ZAŽELI 4 u sklopu kojega smo zaposlili 33 dugotrajno nezaposlene žene, </w:t>
      </w:r>
    </w:p>
    <w:p w14:paraId="03B553C8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Sustavno prema uputama Zavoda za javno zdravstvo OBŽ provodili tretiranje komaraca</w:t>
      </w:r>
    </w:p>
    <w:p w14:paraId="5E5BD408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Objavili natječaj i dodijelili stipendije studentima i najboljim srednjoškolcima,</w:t>
      </w:r>
    </w:p>
    <w:p w14:paraId="03E20F7A" w14:textId="42794099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 xml:space="preserve">Svim umirovljenicima sa primanjima manjim od 397,00 eura i osobama starijim od 65 godina isplatili </w:t>
      </w:r>
      <w:proofErr w:type="spellStart"/>
      <w:r w:rsidR="00DC6015" w:rsidRPr="002B5678">
        <w:rPr>
          <w:rFonts w:cs="Arial"/>
        </w:rPr>
        <w:t>Uskrsnice</w:t>
      </w:r>
      <w:proofErr w:type="spellEnd"/>
      <w:r w:rsidRPr="002B5678">
        <w:rPr>
          <w:rFonts w:cs="Arial"/>
        </w:rPr>
        <w:t>,</w:t>
      </w:r>
    </w:p>
    <w:p w14:paraId="12786343" w14:textId="21133DEE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 xml:space="preserve">Zajedno sa </w:t>
      </w:r>
      <w:r w:rsidR="0096769F" w:rsidRPr="002B5678">
        <w:rPr>
          <w:rFonts w:cs="Arial"/>
        </w:rPr>
        <w:t>KUD Dukat</w:t>
      </w:r>
      <w:r w:rsidRPr="002B5678">
        <w:rPr>
          <w:rFonts w:cs="Arial"/>
        </w:rPr>
        <w:t xml:space="preserve"> proveli manifestaciju </w:t>
      </w:r>
      <w:r w:rsidR="0096769F" w:rsidRPr="002B5678">
        <w:rPr>
          <w:rFonts w:cs="Arial"/>
        </w:rPr>
        <w:t>Ivanjsko sijelo,</w:t>
      </w:r>
    </w:p>
    <w:p w14:paraId="66BC11DF" w14:textId="68F64BBC" w:rsidR="00B14F48" w:rsidRPr="002B5678" w:rsidRDefault="00B14F48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Svečano obilježili Dan Općine Vladislavci,</w:t>
      </w:r>
    </w:p>
    <w:p w14:paraId="0BF9486C" w14:textId="793C3070" w:rsidR="0021490E" w:rsidRPr="002B5678" w:rsidRDefault="0096769F" w:rsidP="0096769F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 xml:space="preserve">Realiziramo projekt </w:t>
      </w:r>
      <w:r w:rsidR="0021490E" w:rsidRPr="002B5678">
        <w:rPr>
          <w:rFonts w:cs="Arial"/>
        </w:rPr>
        <w:t>izgradnj</w:t>
      </w:r>
      <w:r w:rsidRPr="002B5678">
        <w:rPr>
          <w:rFonts w:cs="Arial"/>
        </w:rPr>
        <w:t>e pješačko-</w:t>
      </w:r>
      <w:r w:rsidR="0021490E" w:rsidRPr="002B5678">
        <w:rPr>
          <w:rFonts w:cs="Arial"/>
        </w:rPr>
        <w:t>biciklističkih staza u Vladislavcima,</w:t>
      </w:r>
    </w:p>
    <w:p w14:paraId="7294320E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Potpisali ugovore o stipendiranju studenata za novu akademsku godinu,</w:t>
      </w:r>
    </w:p>
    <w:p w14:paraId="6BEB7B20" w14:textId="354D160A" w:rsidR="0021490E" w:rsidRPr="002B5678" w:rsidRDefault="00DC6015" w:rsidP="00DC6015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Započeli i</w:t>
      </w:r>
      <w:r w:rsidR="0021490E" w:rsidRPr="002B5678">
        <w:rPr>
          <w:rFonts w:cs="Arial"/>
        </w:rPr>
        <w:t>zgrad</w:t>
      </w:r>
      <w:r w:rsidRPr="002B5678">
        <w:rPr>
          <w:rFonts w:cs="Arial"/>
        </w:rPr>
        <w:t>nju</w:t>
      </w:r>
      <w:r w:rsidR="0021490E" w:rsidRPr="002B5678">
        <w:rPr>
          <w:rFonts w:cs="Arial"/>
        </w:rPr>
        <w:t xml:space="preserve"> novo</w:t>
      </w:r>
      <w:r w:rsidRPr="002B5678">
        <w:rPr>
          <w:rFonts w:cs="Arial"/>
        </w:rPr>
        <w:t>g</w:t>
      </w:r>
      <w:r w:rsidR="0021490E" w:rsidRPr="002B5678">
        <w:rPr>
          <w:rFonts w:cs="Arial"/>
        </w:rPr>
        <w:t xml:space="preserve"> dječje</w:t>
      </w:r>
      <w:r w:rsidRPr="002B5678">
        <w:rPr>
          <w:rFonts w:cs="Arial"/>
        </w:rPr>
        <w:t>g</w:t>
      </w:r>
      <w:r w:rsidR="0021490E" w:rsidRPr="002B5678">
        <w:rPr>
          <w:rFonts w:cs="Arial"/>
        </w:rPr>
        <w:t xml:space="preserve"> igrališt</w:t>
      </w:r>
      <w:r w:rsidRPr="002B5678">
        <w:rPr>
          <w:rFonts w:cs="Arial"/>
        </w:rPr>
        <w:t>a</w:t>
      </w:r>
      <w:r w:rsidR="0021490E" w:rsidRPr="002B5678">
        <w:rPr>
          <w:rFonts w:cs="Arial"/>
        </w:rPr>
        <w:t xml:space="preserve"> u Dopsinu</w:t>
      </w:r>
      <w:r w:rsidRPr="002B5678">
        <w:rPr>
          <w:rFonts w:cs="Arial"/>
        </w:rPr>
        <w:t xml:space="preserve"> kod društvenog doma,</w:t>
      </w:r>
    </w:p>
    <w:p w14:paraId="43DF5EBB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Nastavili sufinancirati prijevoz studenata i učenika,</w:t>
      </w:r>
    </w:p>
    <w:p w14:paraId="6B41F92F" w14:textId="77777777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 xml:space="preserve">Učenicima </w:t>
      </w:r>
      <w:proofErr w:type="spellStart"/>
      <w:r w:rsidRPr="002B5678">
        <w:rPr>
          <w:rFonts w:cs="Arial"/>
        </w:rPr>
        <w:t>prvašićima</w:t>
      </w:r>
      <w:proofErr w:type="spellEnd"/>
      <w:r w:rsidRPr="002B5678">
        <w:rPr>
          <w:rFonts w:cs="Arial"/>
        </w:rPr>
        <w:t xml:space="preserve"> financirali nabavku školske opreme za početak školovanja,</w:t>
      </w:r>
    </w:p>
    <w:p w14:paraId="5D016454" w14:textId="6DB7A911" w:rsidR="0021490E" w:rsidRPr="002B5678" w:rsidRDefault="00DC6015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Realiziramo projekt</w:t>
      </w:r>
      <w:r w:rsidR="0021490E" w:rsidRPr="002B5678">
        <w:rPr>
          <w:rFonts w:cs="Arial"/>
        </w:rPr>
        <w:t xml:space="preserve"> izrad</w:t>
      </w:r>
      <w:r w:rsidRPr="002B5678">
        <w:rPr>
          <w:rFonts w:cs="Arial"/>
        </w:rPr>
        <w:t>e</w:t>
      </w:r>
      <w:r w:rsidR="0021490E" w:rsidRPr="002B5678">
        <w:rPr>
          <w:rFonts w:cs="Arial"/>
        </w:rPr>
        <w:t xml:space="preserve"> digitalnog prostornog plana,</w:t>
      </w:r>
    </w:p>
    <w:p w14:paraId="704D2D22" w14:textId="06B218F2" w:rsidR="0021490E" w:rsidRPr="002B5678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2B5678">
        <w:rPr>
          <w:rFonts w:cs="Arial"/>
        </w:rPr>
        <w:t>Najboljim učenicima dodijelili nagrade za uspjeh u iznosu od 250,00 eura,</w:t>
      </w:r>
    </w:p>
    <w:p w14:paraId="59780D5F" w14:textId="77777777" w:rsidR="0021490E" w:rsidRPr="002B5678" w:rsidRDefault="0021490E" w:rsidP="0021490E">
      <w:pPr>
        <w:ind w:left="360"/>
        <w:jc w:val="both"/>
        <w:rPr>
          <w:rFonts w:cs="Arial"/>
        </w:rPr>
      </w:pPr>
    </w:p>
    <w:p w14:paraId="6DA5CB61" w14:textId="77777777" w:rsidR="0021490E" w:rsidRPr="002B5678" w:rsidRDefault="0021490E" w:rsidP="0021490E">
      <w:pPr>
        <w:ind w:left="360"/>
        <w:jc w:val="both"/>
        <w:rPr>
          <w:rFonts w:cs="Arial"/>
          <w:bCs/>
        </w:rPr>
      </w:pPr>
    </w:p>
    <w:p w14:paraId="5FD4375C" w14:textId="15B1D3AB" w:rsidR="00B4718A" w:rsidRDefault="0021490E" w:rsidP="002B5678">
      <w:pPr>
        <w:jc w:val="both"/>
      </w:pPr>
      <w:r w:rsidRPr="002B5678">
        <w:t xml:space="preserve">Poslove odvoza komunalnog otpada obavljala je tvrtka UNIKOM </w:t>
      </w:r>
      <w:proofErr w:type="spellStart"/>
      <w:r w:rsidRPr="002B5678">
        <w:t>d.o.o</w:t>
      </w:r>
      <w:proofErr w:type="spellEnd"/>
      <w:r w:rsidRPr="002B5678">
        <w:t>, s kojom je ranije sklopljen ugovor. Poslovi su obavljani redovito bez zastoja, u skladu s mogućnostima proračuna. Od značajnijih ovlasti koje su općinskom načelniku dodijeljene Zakonom o lokalnoj i područnoj (regionalnoj) samoupravi, nisam se koristio niti jednom. U navedenom vremenskom roku sam sudjelovao na 1</w:t>
      </w:r>
      <w:r w:rsidR="00DC6015" w:rsidRPr="002B5678">
        <w:t>40</w:t>
      </w:r>
      <w:r w:rsidRPr="002B5678">
        <w:t xml:space="preserve"> radnih sastanaka sa inicijativom pokretanja projekata i razvoja naselja te u sklopu toga sam u više navrata bio u direktnom kontaktu sa nadležnim institucijama kao što su ministarstva, agencije, uredi i Osječko-baranjska županija. Jedinstveni upravni odjel savjesno je i uredno obavljao poslove u svojim zakonskim okvirima. Poduzimane su mjere za redovitu naplatu prihoda. Upravitelj Komunalnog pogona je Pročelnica Jedinstvenog upravnog odjela Gordana Pehar Kovačević koja je usmjeravala djelatnike Komunalnog pogona i brinula o redovitom i urednom obavljanju poslova. Poslovi komunalnog pogona sastojali su se od radova na održavanju javnih površina  i objekata u vlasništvu Općine. </w:t>
      </w:r>
      <w:r w:rsidRPr="002B5678">
        <w:lastRenderedPageBreak/>
        <w:t>Uzevši u obzir sve navedeno i s obzirom na male prihode osobno sam zadovoljan sa svime što smo uspjeli napraviti u prvom polugodištu 2025. godine. Bez obzira na svakodnevne prepreke i poteškoće vjerujem da sa zajedničkim trudom i ciljem razvoja Općine Vladislavci možemo ostvariti puno više te da zajednički svakom mještaninu Općine Vladislavci možemo pomoći u poteškoćama.</w:t>
      </w:r>
      <w:bookmarkEnd w:id="3"/>
      <w:bookmarkEnd w:id="4"/>
    </w:p>
    <w:p w14:paraId="59CB4CA9" w14:textId="77777777" w:rsidR="00F13E5D" w:rsidRDefault="00F13E5D" w:rsidP="002B5678">
      <w:pPr>
        <w:jc w:val="both"/>
      </w:pPr>
    </w:p>
    <w:p w14:paraId="6D90BDA6" w14:textId="77777777" w:rsidR="00F13E5D" w:rsidRDefault="00F13E5D" w:rsidP="002B5678">
      <w:pPr>
        <w:jc w:val="both"/>
      </w:pPr>
    </w:p>
    <w:p w14:paraId="7A19CB86" w14:textId="64C57A1B" w:rsidR="00F13E5D" w:rsidRPr="00F13E5D" w:rsidRDefault="00F13E5D" w:rsidP="00F13E5D">
      <w:pPr>
        <w:ind w:left="6096"/>
        <w:jc w:val="both"/>
        <w:rPr>
          <w:b/>
          <w:bCs/>
        </w:rPr>
      </w:pPr>
      <w:r w:rsidRPr="00F13E5D">
        <w:rPr>
          <w:b/>
          <w:bCs/>
        </w:rPr>
        <w:t>Općinski načelnik</w:t>
      </w:r>
    </w:p>
    <w:p w14:paraId="671736EB" w14:textId="7590B225" w:rsidR="00F13E5D" w:rsidRDefault="00F13E5D" w:rsidP="00F13E5D">
      <w:pPr>
        <w:ind w:left="6096"/>
        <w:jc w:val="both"/>
      </w:pPr>
      <w:r>
        <w:t xml:space="preserve">   Marjan Tomas</w:t>
      </w:r>
    </w:p>
    <w:p w14:paraId="3441A04F" w14:textId="77777777" w:rsidR="003B6F1D" w:rsidRDefault="003B6F1D" w:rsidP="00F13E5D">
      <w:pPr>
        <w:ind w:left="6096"/>
        <w:jc w:val="both"/>
      </w:pPr>
    </w:p>
    <w:p w14:paraId="764DA1E8" w14:textId="03A897B0" w:rsidR="003B6F1D" w:rsidRPr="002B5678" w:rsidRDefault="003B6F1D" w:rsidP="003B6F1D">
      <w:pPr>
        <w:jc w:val="both"/>
      </w:pPr>
    </w:p>
    <w:sectPr w:rsidR="003B6F1D" w:rsidRPr="002B5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36FA017"/>
    <w:multiLevelType w:val="singleLevel"/>
    <w:tmpl w:val="E36FA01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A405B5"/>
    <w:multiLevelType w:val="multilevel"/>
    <w:tmpl w:val="0DA405B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D2D24"/>
    <w:multiLevelType w:val="multilevel"/>
    <w:tmpl w:val="240D2D24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F50C5B"/>
    <w:multiLevelType w:val="multilevel"/>
    <w:tmpl w:val="24F50C5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680297">
    <w:abstractNumId w:val="1"/>
  </w:num>
  <w:num w:numId="2" w16cid:durableId="1448043231">
    <w:abstractNumId w:val="2"/>
  </w:num>
  <w:num w:numId="3" w16cid:durableId="2055932449">
    <w:abstractNumId w:val="0"/>
  </w:num>
  <w:num w:numId="4" w16cid:durableId="837042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18A"/>
    <w:rsid w:val="00056F9F"/>
    <w:rsid w:val="000E0D88"/>
    <w:rsid w:val="0021490E"/>
    <w:rsid w:val="002B5678"/>
    <w:rsid w:val="002F356F"/>
    <w:rsid w:val="0036227F"/>
    <w:rsid w:val="003B6F1D"/>
    <w:rsid w:val="00424B7C"/>
    <w:rsid w:val="004823AC"/>
    <w:rsid w:val="00492F70"/>
    <w:rsid w:val="004E4B55"/>
    <w:rsid w:val="00597BA0"/>
    <w:rsid w:val="005C0425"/>
    <w:rsid w:val="00730D3D"/>
    <w:rsid w:val="008C0EEF"/>
    <w:rsid w:val="009116B6"/>
    <w:rsid w:val="0096769F"/>
    <w:rsid w:val="00A10431"/>
    <w:rsid w:val="00A61671"/>
    <w:rsid w:val="00AA722E"/>
    <w:rsid w:val="00B14F48"/>
    <w:rsid w:val="00B4718A"/>
    <w:rsid w:val="00B541AD"/>
    <w:rsid w:val="00BE2C0B"/>
    <w:rsid w:val="00C86D41"/>
    <w:rsid w:val="00CD0895"/>
    <w:rsid w:val="00DC6015"/>
    <w:rsid w:val="00E6374C"/>
    <w:rsid w:val="00F13E5D"/>
    <w:rsid w:val="00F6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9083"/>
  <w15:chartTrackingRefBased/>
  <w15:docId w15:val="{F3AC95D8-43C0-438C-BB6D-A9A0FA36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18A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47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47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471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47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471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471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471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471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471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471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471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471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4718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4718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4718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4718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4718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4718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471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47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47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47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47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4718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4718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4718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471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4718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4718A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semiHidden/>
    <w:unhideWhenUsed/>
    <w:rsid w:val="00B4718A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semiHidden/>
    <w:rsid w:val="00B4718A"/>
    <w:rPr>
      <w:rFonts w:ascii="Arial" w:eastAsia="Times New Roman" w:hAnsi="Arial" w:cs="Times New Roman"/>
      <w:kern w:val="0"/>
      <w14:ligatures w14:val="none"/>
    </w:rPr>
  </w:style>
  <w:style w:type="character" w:customStyle="1" w:styleId="x193iq5w">
    <w:name w:val="x193iq5w"/>
    <w:basedOn w:val="Zadanifontodlomka"/>
    <w:qFormat/>
    <w:rsid w:val="00B47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8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VLADISLAVCI</dc:creator>
  <cp:keywords/>
  <dc:description/>
  <cp:lastModifiedBy>OpcinaPC2020</cp:lastModifiedBy>
  <cp:revision>4</cp:revision>
  <cp:lastPrinted>2025-09-15T06:36:00Z</cp:lastPrinted>
  <dcterms:created xsi:type="dcterms:W3CDTF">2025-09-15T06:18:00Z</dcterms:created>
  <dcterms:modified xsi:type="dcterms:W3CDTF">2025-11-06T11:29:00Z</dcterms:modified>
</cp:coreProperties>
</file>